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6A2F" w14:textId="77777777" w:rsidR="00D30C29" w:rsidRPr="00367999" w:rsidRDefault="00D30C29">
      <w:pPr>
        <w:pStyle w:val="Title"/>
        <w:rPr>
          <w:b/>
        </w:rPr>
      </w:pPr>
      <w:r w:rsidRPr="00367999">
        <w:rPr>
          <w:b/>
        </w:rPr>
        <w:t>SUMMIT YACHT CLUB CONDOMINIUMS</w:t>
      </w:r>
    </w:p>
    <w:p w14:paraId="492D840F" w14:textId="77777777" w:rsidR="00D30C29" w:rsidRPr="00367999" w:rsidRDefault="00D30C29">
      <w:pPr>
        <w:jc w:val="center"/>
        <w:rPr>
          <w:b/>
          <w:sz w:val="24"/>
        </w:rPr>
      </w:pPr>
      <w:r w:rsidRPr="00367999">
        <w:rPr>
          <w:b/>
          <w:sz w:val="24"/>
        </w:rPr>
        <w:t>ANNUAL HOMEOWNER MEETING</w:t>
      </w:r>
    </w:p>
    <w:p w14:paraId="72301E5F" w14:textId="2F630A9F" w:rsidR="00D30C29" w:rsidRDefault="007E7C5A">
      <w:pPr>
        <w:jc w:val="center"/>
        <w:rPr>
          <w:b/>
          <w:sz w:val="24"/>
        </w:rPr>
      </w:pPr>
      <w:r>
        <w:rPr>
          <w:b/>
          <w:sz w:val="24"/>
        </w:rPr>
        <w:t xml:space="preserve">September </w:t>
      </w:r>
      <w:r w:rsidR="00270CB3">
        <w:rPr>
          <w:b/>
          <w:sz w:val="24"/>
        </w:rPr>
        <w:t>2</w:t>
      </w:r>
      <w:r>
        <w:rPr>
          <w:b/>
          <w:sz w:val="24"/>
        </w:rPr>
        <w:t>8, 202</w:t>
      </w:r>
      <w:r w:rsidR="00270CB3">
        <w:rPr>
          <w:b/>
          <w:sz w:val="24"/>
        </w:rPr>
        <w:t>2</w:t>
      </w:r>
    </w:p>
    <w:p w14:paraId="289B557E" w14:textId="6A2B8AC7" w:rsidR="00270CB3" w:rsidRDefault="00270CB3">
      <w:pPr>
        <w:jc w:val="center"/>
        <w:rPr>
          <w:b/>
          <w:sz w:val="24"/>
        </w:rPr>
      </w:pPr>
    </w:p>
    <w:p w14:paraId="2377E37D" w14:textId="77777777" w:rsidR="00270CB3" w:rsidRPr="00367999" w:rsidRDefault="00270CB3">
      <w:pPr>
        <w:jc w:val="center"/>
        <w:rPr>
          <w:b/>
          <w:sz w:val="24"/>
        </w:rPr>
      </w:pPr>
    </w:p>
    <w:p w14:paraId="422A627D" w14:textId="4F7A520C" w:rsidR="00D30C29" w:rsidRPr="00367999" w:rsidRDefault="00D30C29" w:rsidP="00356330">
      <w:pPr>
        <w:pStyle w:val="Heading1"/>
        <w:tabs>
          <w:tab w:val="left" w:pos="720"/>
          <w:tab w:val="left" w:pos="3850"/>
        </w:tabs>
        <w:rPr>
          <w:b/>
        </w:rPr>
      </w:pPr>
      <w:r w:rsidRPr="00367999">
        <w:rPr>
          <w:b/>
        </w:rPr>
        <w:t>I.</w:t>
      </w:r>
      <w:r w:rsidRPr="00367999">
        <w:rPr>
          <w:b/>
        </w:rPr>
        <w:tab/>
        <w:t>CALL TO ORDER</w:t>
      </w:r>
      <w:r w:rsidR="00356330">
        <w:rPr>
          <w:b/>
        </w:rPr>
        <w:t>/PROOF OF NOTICE</w:t>
      </w:r>
    </w:p>
    <w:p w14:paraId="0B65E6CB" w14:textId="25B48DD5" w:rsidR="00356330" w:rsidRPr="00367999" w:rsidRDefault="00D30C29" w:rsidP="00356330">
      <w:pPr>
        <w:keepNext/>
        <w:ind w:left="720"/>
        <w:rPr>
          <w:sz w:val="24"/>
        </w:rPr>
      </w:pPr>
      <w:r w:rsidRPr="00367999">
        <w:rPr>
          <w:sz w:val="24"/>
        </w:rPr>
        <w:t xml:space="preserve">The meeting was called to order at </w:t>
      </w:r>
      <w:r w:rsidR="00270CB3">
        <w:rPr>
          <w:sz w:val="24"/>
        </w:rPr>
        <w:t>6:30</w:t>
      </w:r>
      <w:r w:rsidR="00DE03B4" w:rsidRPr="00367999">
        <w:rPr>
          <w:sz w:val="24"/>
        </w:rPr>
        <w:t xml:space="preserve"> </w:t>
      </w:r>
      <w:r w:rsidR="00270CB3">
        <w:rPr>
          <w:sz w:val="24"/>
        </w:rPr>
        <w:t>p</w:t>
      </w:r>
      <w:r w:rsidRPr="00367999">
        <w:rPr>
          <w:sz w:val="24"/>
        </w:rPr>
        <w:t xml:space="preserve">.m. </w:t>
      </w:r>
      <w:r w:rsidR="00356330" w:rsidRPr="00367999">
        <w:rPr>
          <w:sz w:val="24"/>
        </w:rPr>
        <w:t xml:space="preserve">Notice of the meeting was sent in accordance with the Bylaws. </w:t>
      </w:r>
    </w:p>
    <w:p w14:paraId="019378D2" w14:textId="77777777" w:rsidR="00D30C29" w:rsidRDefault="00D30C29">
      <w:pPr>
        <w:keepNext/>
        <w:rPr>
          <w:sz w:val="24"/>
        </w:rPr>
      </w:pPr>
    </w:p>
    <w:p w14:paraId="22AA81F5" w14:textId="0248678E" w:rsidR="00356330" w:rsidRPr="00356330" w:rsidRDefault="00356330">
      <w:pPr>
        <w:keepNext/>
        <w:rPr>
          <w:b/>
          <w:sz w:val="24"/>
        </w:rPr>
      </w:pPr>
      <w:r>
        <w:rPr>
          <w:b/>
          <w:sz w:val="24"/>
        </w:rPr>
        <w:t>II.</w:t>
      </w:r>
      <w:r>
        <w:rPr>
          <w:b/>
          <w:sz w:val="24"/>
        </w:rPr>
        <w:tab/>
        <w:t>INTRODUCTIONS OF OWNERS/QUORUM</w:t>
      </w:r>
    </w:p>
    <w:p w14:paraId="118ED3A7" w14:textId="177C9E37" w:rsidR="00D30C29" w:rsidRPr="00367999" w:rsidRDefault="00D30C29">
      <w:pPr>
        <w:keepNext/>
        <w:ind w:firstLine="720"/>
        <w:rPr>
          <w:sz w:val="24"/>
        </w:rPr>
      </w:pPr>
      <w:r w:rsidRPr="00367999">
        <w:rPr>
          <w:sz w:val="24"/>
        </w:rPr>
        <w:t xml:space="preserve">Board members </w:t>
      </w:r>
      <w:r w:rsidR="001B14B2">
        <w:rPr>
          <w:sz w:val="24"/>
        </w:rPr>
        <w:t>participating</w:t>
      </w:r>
      <w:r w:rsidRPr="00367999">
        <w:rPr>
          <w:sz w:val="24"/>
        </w:rPr>
        <w:t xml:space="preserve"> were:</w:t>
      </w:r>
    </w:p>
    <w:p w14:paraId="1970E7FD" w14:textId="745FFA67" w:rsidR="007E7C5A" w:rsidRPr="00270CB3" w:rsidRDefault="00270CB3" w:rsidP="00270CB3">
      <w:pPr>
        <w:pStyle w:val="Heading4"/>
        <w:rPr>
          <w:szCs w:val="24"/>
        </w:rPr>
      </w:pPr>
      <w:r>
        <w:t>Dylan Nicol</w:t>
      </w:r>
      <w:r w:rsidR="00C238F6">
        <w:t>e</w:t>
      </w:r>
      <w:r>
        <w:t>tti</w:t>
      </w:r>
      <w:r w:rsidR="007E7C5A" w:rsidRPr="00367999">
        <w:t xml:space="preserve">, </w:t>
      </w:r>
      <w:r w:rsidR="007E7C5A">
        <w:t>President</w:t>
      </w:r>
      <w:r w:rsidR="007E7C5A" w:rsidRPr="00367999">
        <w:t xml:space="preserve">, </w:t>
      </w:r>
      <w:r w:rsidR="0033281B">
        <w:tab/>
      </w:r>
      <w:r w:rsidR="0033281B">
        <w:tab/>
      </w:r>
      <w:r>
        <w:tab/>
      </w:r>
      <w:r>
        <w:rPr>
          <w:szCs w:val="24"/>
        </w:rPr>
        <w:t xml:space="preserve">Kate </w:t>
      </w:r>
      <w:proofErr w:type="spellStart"/>
      <w:r>
        <w:rPr>
          <w:szCs w:val="24"/>
        </w:rPr>
        <w:t>Weishaus</w:t>
      </w:r>
      <w:proofErr w:type="spellEnd"/>
    </w:p>
    <w:p w14:paraId="21A54116" w14:textId="60FF7AB7" w:rsidR="00270CB3" w:rsidRDefault="007E7C5A" w:rsidP="007E7C5A">
      <w:pPr>
        <w:ind w:left="720" w:firstLine="720"/>
        <w:rPr>
          <w:sz w:val="24"/>
          <w:szCs w:val="24"/>
        </w:rPr>
      </w:pPr>
      <w:r w:rsidRPr="007E7C5A">
        <w:rPr>
          <w:sz w:val="24"/>
          <w:szCs w:val="24"/>
        </w:rPr>
        <w:t>Deborah Kir</w:t>
      </w:r>
      <w:r w:rsidR="00270CB3">
        <w:rPr>
          <w:sz w:val="24"/>
          <w:szCs w:val="24"/>
        </w:rPr>
        <w:t>k</w:t>
      </w:r>
      <w:r w:rsidR="00270CB3">
        <w:rPr>
          <w:sz w:val="24"/>
          <w:szCs w:val="24"/>
        </w:rPr>
        <w:tab/>
      </w:r>
      <w:r w:rsidR="00270CB3">
        <w:rPr>
          <w:sz w:val="24"/>
          <w:szCs w:val="24"/>
        </w:rPr>
        <w:tab/>
      </w:r>
      <w:r w:rsidR="00270CB3">
        <w:rPr>
          <w:sz w:val="24"/>
          <w:szCs w:val="24"/>
        </w:rPr>
        <w:tab/>
      </w:r>
      <w:r w:rsidR="00270CB3">
        <w:rPr>
          <w:sz w:val="24"/>
          <w:szCs w:val="24"/>
        </w:rPr>
        <w:tab/>
      </w:r>
      <w:r w:rsidR="006E7628">
        <w:rPr>
          <w:sz w:val="24"/>
          <w:szCs w:val="24"/>
        </w:rPr>
        <w:tab/>
      </w:r>
      <w:r w:rsidR="00270CB3">
        <w:rPr>
          <w:sz w:val="24"/>
          <w:szCs w:val="24"/>
        </w:rPr>
        <w:t>Alaina Barros</w:t>
      </w:r>
    </w:p>
    <w:p w14:paraId="48B9C2BF" w14:textId="597535C7" w:rsidR="007E7C5A" w:rsidRDefault="00270CB3" w:rsidP="007E7C5A">
      <w:pPr>
        <w:ind w:left="720" w:firstLine="720"/>
        <w:rPr>
          <w:sz w:val="24"/>
          <w:szCs w:val="24"/>
        </w:rPr>
      </w:pPr>
      <w:r>
        <w:rPr>
          <w:sz w:val="24"/>
          <w:szCs w:val="24"/>
        </w:rPr>
        <w:t>Milli Arana</w:t>
      </w:r>
      <w:r w:rsidR="007E7C5A" w:rsidRPr="007E7C5A">
        <w:rPr>
          <w:sz w:val="24"/>
          <w:szCs w:val="24"/>
        </w:rPr>
        <w:tab/>
      </w:r>
    </w:p>
    <w:p w14:paraId="56C95A83" w14:textId="77777777" w:rsidR="007E7C5A" w:rsidRPr="007E7C5A" w:rsidRDefault="007E7C5A">
      <w:pPr>
        <w:rPr>
          <w:sz w:val="24"/>
          <w:szCs w:val="24"/>
        </w:rPr>
      </w:pPr>
    </w:p>
    <w:p w14:paraId="3D90D61F" w14:textId="0C1152DD" w:rsidR="00D30C29" w:rsidRDefault="00D30C29">
      <w:pPr>
        <w:ind w:firstLine="720"/>
        <w:rPr>
          <w:sz w:val="24"/>
          <w:szCs w:val="24"/>
        </w:rPr>
      </w:pPr>
      <w:r w:rsidRPr="007E7C5A">
        <w:rPr>
          <w:sz w:val="24"/>
          <w:szCs w:val="24"/>
        </w:rPr>
        <w:t xml:space="preserve">Owners </w:t>
      </w:r>
      <w:r w:rsidR="001B14B2">
        <w:rPr>
          <w:sz w:val="24"/>
          <w:szCs w:val="24"/>
        </w:rPr>
        <w:t>participating</w:t>
      </w:r>
      <w:r w:rsidRPr="007E7C5A">
        <w:rPr>
          <w:sz w:val="24"/>
          <w:szCs w:val="24"/>
        </w:rPr>
        <w:t xml:space="preserve"> were:</w:t>
      </w:r>
    </w:p>
    <w:p w14:paraId="1C56141F" w14:textId="77777777" w:rsidR="001A6D3D" w:rsidRDefault="001A6D3D">
      <w:pPr>
        <w:ind w:firstLine="720"/>
        <w:rPr>
          <w:sz w:val="24"/>
          <w:szCs w:val="24"/>
        </w:rPr>
      </w:pPr>
    </w:p>
    <w:p w14:paraId="0FA49CBD" w14:textId="27344C0B" w:rsidR="001A6D3D" w:rsidRDefault="001A6D3D">
      <w:pPr>
        <w:ind w:firstLine="720"/>
        <w:rPr>
          <w:sz w:val="24"/>
          <w:szCs w:val="24"/>
        </w:rPr>
      </w:pPr>
      <w:r>
        <w:rPr>
          <w:sz w:val="24"/>
          <w:szCs w:val="24"/>
        </w:rPr>
        <w:t>Jim Margolis</w:t>
      </w:r>
      <w:r>
        <w:rPr>
          <w:sz w:val="24"/>
          <w:szCs w:val="24"/>
        </w:rPr>
        <w:tab/>
      </w:r>
      <w:r>
        <w:rPr>
          <w:sz w:val="24"/>
          <w:szCs w:val="24"/>
        </w:rPr>
        <w:tab/>
      </w:r>
      <w:r>
        <w:rPr>
          <w:sz w:val="24"/>
          <w:szCs w:val="24"/>
        </w:rPr>
        <w:tab/>
        <w:t xml:space="preserve">Cynthia </w:t>
      </w:r>
      <w:proofErr w:type="spellStart"/>
      <w:r>
        <w:rPr>
          <w:sz w:val="24"/>
          <w:szCs w:val="24"/>
        </w:rPr>
        <w:t>Goda</w:t>
      </w:r>
      <w:proofErr w:type="spellEnd"/>
    </w:p>
    <w:p w14:paraId="4A8146D5" w14:textId="0B1AB45F" w:rsidR="001A6D3D" w:rsidRDefault="001A6D3D">
      <w:pPr>
        <w:ind w:firstLine="720"/>
        <w:rPr>
          <w:sz w:val="24"/>
          <w:szCs w:val="24"/>
        </w:rPr>
      </w:pPr>
      <w:r>
        <w:rPr>
          <w:sz w:val="24"/>
          <w:szCs w:val="24"/>
        </w:rPr>
        <w:t>Joanne Hunt</w:t>
      </w:r>
      <w:r>
        <w:rPr>
          <w:sz w:val="24"/>
          <w:szCs w:val="24"/>
        </w:rPr>
        <w:tab/>
      </w:r>
      <w:r>
        <w:rPr>
          <w:sz w:val="24"/>
          <w:szCs w:val="24"/>
        </w:rPr>
        <w:tab/>
      </w:r>
      <w:r>
        <w:rPr>
          <w:sz w:val="24"/>
          <w:szCs w:val="24"/>
        </w:rPr>
        <w:tab/>
        <w:t>Karen Burns</w:t>
      </w:r>
    </w:p>
    <w:p w14:paraId="51A1E64B" w14:textId="1F86FFD6" w:rsidR="001A6D3D" w:rsidRDefault="001A6D3D">
      <w:pPr>
        <w:ind w:firstLine="720"/>
        <w:rPr>
          <w:sz w:val="24"/>
          <w:szCs w:val="24"/>
        </w:rPr>
      </w:pPr>
      <w:r>
        <w:rPr>
          <w:sz w:val="24"/>
          <w:szCs w:val="24"/>
        </w:rPr>
        <w:t>Dotti McGee</w:t>
      </w:r>
      <w:r>
        <w:rPr>
          <w:sz w:val="24"/>
          <w:szCs w:val="24"/>
        </w:rPr>
        <w:tab/>
      </w:r>
      <w:r>
        <w:rPr>
          <w:sz w:val="24"/>
          <w:szCs w:val="24"/>
        </w:rPr>
        <w:tab/>
      </w:r>
      <w:r>
        <w:rPr>
          <w:sz w:val="24"/>
          <w:szCs w:val="24"/>
        </w:rPr>
        <w:tab/>
        <w:t>David Hildreth</w:t>
      </w:r>
    </w:p>
    <w:p w14:paraId="241E5168" w14:textId="3E06D55E" w:rsidR="001A6D3D" w:rsidRDefault="001A6D3D">
      <w:pPr>
        <w:ind w:firstLine="720"/>
        <w:rPr>
          <w:sz w:val="24"/>
          <w:szCs w:val="24"/>
        </w:rPr>
      </w:pPr>
      <w:r>
        <w:rPr>
          <w:sz w:val="24"/>
          <w:szCs w:val="24"/>
        </w:rPr>
        <w:t xml:space="preserve">Scott </w:t>
      </w:r>
      <w:proofErr w:type="spellStart"/>
      <w:r>
        <w:rPr>
          <w:sz w:val="24"/>
          <w:szCs w:val="24"/>
        </w:rPr>
        <w:t>Rist</w:t>
      </w:r>
      <w:proofErr w:type="spellEnd"/>
      <w:r>
        <w:rPr>
          <w:sz w:val="24"/>
          <w:szCs w:val="24"/>
        </w:rPr>
        <w:tab/>
      </w:r>
      <w:r>
        <w:rPr>
          <w:sz w:val="24"/>
          <w:szCs w:val="24"/>
        </w:rPr>
        <w:tab/>
      </w:r>
      <w:r>
        <w:rPr>
          <w:sz w:val="24"/>
          <w:szCs w:val="24"/>
        </w:rPr>
        <w:tab/>
      </w:r>
      <w:proofErr w:type="spellStart"/>
      <w:r>
        <w:rPr>
          <w:sz w:val="24"/>
          <w:szCs w:val="24"/>
        </w:rPr>
        <w:t>Vivana</w:t>
      </w:r>
      <w:proofErr w:type="spellEnd"/>
      <w:r>
        <w:rPr>
          <w:sz w:val="24"/>
          <w:szCs w:val="24"/>
        </w:rPr>
        <w:t xml:space="preserve"> </w:t>
      </w:r>
      <w:proofErr w:type="spellStart"/>
      <w:r>
        <w:rPr>
          <w:sz w:val="24"/>
          <w:szCs w:val="24"/>
        </w:rPr>
        <w:t>Poplinger</w:t>
      </w:r>
      <w:proofErr w:type="spellEnd"/>
    </w:p>
    <w:p w14:paraId="1CF77774" w14:textId="1E2458BF" w:rsidR="001A6D3D" w:rsidRDefault="001A6D3D">
      <w:pPr>
        <w:ind w:firstLine="720"/>
        <w:rPr>
          <w:sz w:val="24"/>
          <w:szCs w:val="24"/>
        </w:rPr>
      </w:pPr>
      <w:r>
        <w:rPr>
          <w:sz w:val="24"/>
          <w:szCs w:val="24"/>
        </w:rPr>
        <w:t xml:space="preserve">John </w:t>
      </w:r>
      <w:proofErr w:type="spellStart"/>
      <w:r>
        <w:rPr>
          <w:sz w:val="24"/>
          <w:szCs w:val="24"/>
        </w:rPr>
        <w:t>Trumble</w:t>
      </w:r>
      <w:proofErr w:type="spellEnd"/>
    </w:p>
    <w:p w14:paraId="736D49BC" w14:textId="15D70D52" w:rsidR="001A6D3D" w:rsidRDefault="001A6D3D">
      <w:pPr>
        <w:ind w:firstLine="720"/>
        <w:rPr>
          <w:sz w:val="24"/>
          <w:szCs w:val="24"/>
        </w:rPr>
      </w:pPr>
      <w:r>
        <w:rPr>
          <w:sz w:val="24"/>
          <w:szCs w:val="24"/>
        </w:rPr>
        <w:t xml:space="preserve">Drew </w:t>
      </w:r>
      <w:proofErr w:type="spellStart"/>
      <w:r>
        <w:rPr>
          <w:sz w:val="24"/>
          <w:szCs w:val="24"/>
        </w:rPr>
        <w:t>Weishaus</w:t>
      </w:r>
      <w:proofErr w:type="spellEnd"/>
    </w:p>
    <w:p w14:paraId="35F5AB96" w14:textId="75D3F6C1" w:rsidR="00D30C29" w:rsidRPr="0033281B" w:rsidRDefault="001A6D3D" w:rsidP="001A6D3D">
      <w:pPr>
        <w:ind w:firstLine="720"/>
        <w:rPr>
          <w:sz w:val="24"/>
          <w:szCs w:val="24"/>
        </w:rPr>
      </w:pPr>
      <w:r>
        <w:rPr>
          <w:sz w:val="24"/>
          <w:szCs w:val="24"/>
        </w:rPr>
        <w:t>Shannon Ward</w:t>
      </w:r>
      <w:r w:rsidR="00857879">
        <w:rPr>
          <w:sz w:val="24"/>
          <w:szCs w:val="24"/>
        </w:rPr>
        <w:tab/>
      </w:r>
      <w:r w:rsidR="00857879">
        <w:rPr>
          <w:sz w:val="24"/>
          <w:szCs w:val="24"/>
        </w:rPr>
        <w:tab/>
      </w:r>
      <w:r w:rsidR="00857879">
        <w:rPr>
          <w:sz w:val="24"/>
          <w:szCs w:val="24"/>
        </w:rPr>
        <w:tab/>
      </w:r>
      <w:r w:rsidR="00857879">
        <w:rPr>
          <w:sz w:val="24"/>
          <w:szCs w:val="24"/>
        </w:rPr>
        <w:tab/>
      </w:r>
    </w:p>
    <w:p w14:paraId="4995A743" w14:textId="77777777" w:rsidR="007E7C5A" w:rsidRDefault="007E7C5A" w:rsidP="007E7C5A">
      <w:pPr>
        <w:rPr>
          <w:sz w:val="24"/>
        </w:rPr>
      </w:pPr>
    </w:p>
    <w:p w14:paraId="360CA6FD" w14:textId="2EB10963" w:rsidR="00D30C29" w:rsidRPr="00367999" w:rsidRDefault="00D30C29" w:rsidP="001A6D3D">
      <w:pPr>
        <w:ind w:left="720"/>
        <w:rPr>
          <w:sz w:val="24"/>
        </w:rPr>
      </w:pPr>
      <w:r w:rsidRPr="00367999">
        <w:rPr>
          <w:sz w:val="24"/>
        </w:rPr>
        <w:t xml:space="preserve">Representing </w:t>
      </w:r>
      <w:r w:rsidR="00270CB3">
        <w:rPr>
          <w:sz w:val="24"/>
        </w:rPr>
        <w:t>Red Mountain Community Management</w:t>
      </w:r>
      <w:r w:rsidRPr="00367999">
        <w:rPr>
          <w:sz w:val="24"/>
        </w:rPr>
        <w:t xml:space="preserve"> </w:t>
      </w:r>
      <w:r w:rsidR="003B5702" w:rsidRPr="00367999">
        <w:rPr>
          <w:sz w:val="24"/>
        </w:rPr>
        <w:t>was</w:t>
      </w:r>
      <w:r w:rsidRPr="00367999">
        <w:rPr>
          <w:sz w:val="24"/>
        </w:rPr>
        <w:t xml:space="preserve"> </w:t>
      </w:r>
      <w:r w:rsidR="00270CB3">
        <w:rPr>
          <w:sz w:val="24"/>
        </w:rPr>
        <w:t>Sheila Skaggs</w:t>
      </w:r>
      <w:r w:rsidR="001A6D3D">
        <w:rPr>
          <w:sz w:val="24"/>
        </w:rPr>
        <w:t xml:space="preserve"> and Jasmine </w:t>
      </w:r>
      <w:proofErr w:type="spellStart"/>
      <w:r w:rsidR="001A6D3D">
        <w:rPr>
          <w:sz w:val="24"/>
        </w:rPr>
        <w:t>Hupscy</w:t>
      </w:r>
      <w:proofErr w:type="spellEnd"/>
      <w:r w:rsidR="001A6D3D">
        <w:rPr>
          <w:sz w:val="24"/>
        </w:rPr>
        <w:t xml:space="preserve">.  </w:t>
      </w:r>
      <w:r w:rsidRPr="00367999">
        <w:rPr>
          <w:sz w:val="24"/>
        </w:rPr>
        <w:t xml:space="preserve">With units represented in person </w:t>
      </w:r>
      <w:r w:rsidR="007A32F7">
        <w:rPr>
          <w:sz w:val="24"/>
        </w:rPr>
        <w:t>or</w:t>
      </w:r>
      <w:r w:rsidRPr="00367999">
        <w:rPr>
          <w:sz w:val="24"/>
        </w:rPr>
        <w:t xml:space="preserve"> by proxy a quorum was </w:t>
      </w:r>
      <w:r w:rsidR="00DE03B4" w:rsidRPr="00367999">
        <w:rPr>
          <w:sz w:val="24"/>
        </w:rPr>
        <w:t>confirmed</w:t>
      </w:r>
      <w:r w:rsidRPr="00367999">
        <w:rPr>
          <w:sz w:val="24"/>
        </w:rPr>
        <w:t xml:space="preserve">.  </w:t>
      </w:r>
    </w:p>
    <w:p w14:paraId="1E6F04F0" w14:textId="77777777" w:rsidR="00D30C29" w:rsidRPr="00367999" w:rsidRDefault="00D30C29" w:rsidP="00367999">
      <w:pPr>
        <w:ind w:left="720"/>
        <w:rPr>
          <w:sz w:val="24"/>
        </w:rPr>
      </w:pPr>
    </w:p>
    <w:p w14:paraId="241D3A8A" w14:textId="3A77B782" w:rsidR="00D30C29" w:rsidRPr="00367999" w:rsidRDefault="005830CA" w:rsidP="00367999">
      <w:pPr>
        <w:rPr>
          <w:b/>
          <w:sz w:val="24"/>
        </w:rPr>
      </w:pPr>
      <w:r w:rsidRPr="00367999">
        <w:rPr>
          <w:b/>
          <w:sz w:val="24"/>
        </w:rPr>
        <w:t>I</w:t>
      </w:r>
      <w:r w:rsidR="00356330">
        <w:rPr>
          <w:b/>
          <w:sz w:val="24"/>
        </w:rPr>
        <w:t>II</w:t>
      </w:r>
      <w:r w:rsidR="00D30C29" w:rsidRPr="00367999">
        <w:rPr>
          <w:b/>
          <w:sz w:val="24"/>
        </w:rPr>
        <w:t>.</w:t>
      </w:r>
      <w:r w:rsidR="00D30C29" w:rsidRPr="00367999">
        <w:rPr>
          <w:b/>
          <w:sz w:val="24"/>
        </w:rPr>
        <w:tab/>
        <w:t>MINUTES</w:t>
      </w:r>
      <w:r w:rsidR="00356330">
        <w:rPr>
          <w:b/>
          <w:sz w:val="24"/>
        </w:rPr>
        <w:t xml:space="preserve"> OF 202</w:t>
      </w:r>
      <w:r w:rsidR="00270CB3">
        <w:rPr>
          <w:b/>
          <w:sz w:val="24"/>
        </w:rPr>
        <w:t>1</w:t>
      </w:r>
      <w:r w:rsidR="00356330">
        <w:rPr>
          <w:b/>
          <w:sz w:val="24"/>
        </w:rPr>
        <w:t xml:space="preserve"> ANNUAL MEETING</w:t>
      </w:r>
    </w:p>
    <w:p w14:paraId="105B8153" w14:textId="1034059A" w:rsidR="00D30C29" w:rsidRPr="00367999" w:rsidRDefault="006E7628">
      <w:pPr>
        <w:pStyle w:val="BodyTextIndent"/>
      </w:pPr>
      <w:r w:rsidRPr="006E7628">
        <w:rPr>
          <w:b/>
          <w:bCs/>
        </w:rPr>
        <w:t>RESOLUTION</w:t>
      </w:r>
      <w:r w:rsidR="00356330">
        <w:t>:</w:t>
      </w:r>
      <w:r>
        <w:t xml:space="preserve">  Upon motion made by</w:t>
      </w:r>
      <w:r w:rsidR="00356330">
        <w:t xml:space="preserve"> </w:t>
      </w:r>
      <w:r w:rsidR="0020765F">
        <w:t>Alaina Barros</w:t>
      </w:r>
      <w:r>
        <w:t xml:space="preserve">, duly seconded by Kate </w:t>
      </w:r>
      <w:proofErr w:type="spellStart"/>
      <w:r>
        <w:t>Weishaus</w:t>
      </w:r>
      <w:proofErr w:type="spellEnd"/>
      <w:r>
        <w:t xml:space="preserve">, and unanimously carried, </w:t>
      </w:r>
      <w:r w:rsidR="00D30C29" w:rsidRPr="00367999">
        <w:t xml:space="preserve">the minutes of the </w:t>
      </w:r>
      <w:r>
        <w:t xml:space="preserve">annual meeting held on </w:t>
      </w:r>
      <w:r w:rsidR="003B5702" w:rsidRPr="00367999">
        <w:t xml:space="preserve">September </w:t>
      </w:r>
      <w:r w:rsidR="00475E60">
        <w:t>1</w:t>
      </w:r>
      <w:r w:rsidR="00C21760">
        <w:t>8</w:t>
      </w:r>
      <w:r w:rsidR="00475E60">
        <w:t xml:space="preserve">, </w:t>
      </w:r>
      <w:proofErr w:type="gramStart"/>
      <w:r>
        <w:t>2021</w:t>
      </w:r>
      <w:proofErr w:type="gramEnd"/>
      <w:r>
        <w:t xml:space="preserve"> were approved</w:t>
      </w:r>
      <w:r w:rsidR="00D30C29" w:rsidRPr="00367999">
        <w:t xml:space="preserve"> as presented. </w:t>
      </w:r>
    </w:p>
    <w:p w14:paraId="217D01AE" w14:textId="77777777" w:rsidR="00D30C29" w:rsidRPr="00367999" w:rsidRDefault="00D30C29">
      <w:pPr>
        <w:rPr>
          <w:sz w:val="24"/>
        </w:rPr>
      </w:pPr>
    </w:p>
    <w:p w14:paraId="3C5074F2" w14:textId="74670037" w:rsidR="007F0897" w:rsidRDefault="00356330" w:rsidP="00FA7E90">
      <w:pPr>
        <w:pStyle w:val="Heading2"/>
        <w:keepNext w:val="0"/>
      </w:pPr>
      <w:r>
        <w:t>I</w:t>
      </w:r>
      <w:r w:rsidR="00D30C29" w:rsidRPr="00367999">
        <w:t>V.</w:t>
      </w:r>
      <w:r w:rsidR="00D30C29" w:rsidRPr="00367999">
        <w:tab/>
        <w:t>FINANCIAL REPORT</w:t>
      </w:r>
    </w:p>
    <w:p w14:paraId="75A32E45" w14:textId="2404CD30" w:rsidR="007F0897" w:rsidRPr="00FA7E90" w:rsidRDefault="007F0897" w:rsidP="00FA7E90">
      <w:pPr>
        <w:pStyle w:val="BodyTextIndent"/>
        <w:numPr>
          <w:ilvl w:val="0"/>
          <w:numId w:val="3"/>
        </w:numPr>
        <w:rPr>
          <w:iCs/>
        </w:rPr>
      </w:pPr>
      <w:r w:rsidRPr="00FA7E90">
        <w:rPr>
          <w:iCs/>
        </w:rPr>
        <w:t>Year-to-Date Financials</w:t>
      </w:r>
    </w:p>
    <w:p w14:paraId="4A1BFD27" w14:textId="49BDA844" w:rsidR="007F0897" w:rsidRDefault="00301A0E" w:rsidP="00FA7E90">
      <w:pPr>
        <w:pStyle w:val="BodyTextIndent"/>
        <w:ind w:left="1440"/>
      </w:pPr>
      <w:r>
        <w:t>Alaina Barros</w:t>
      </w:r>
      <w:r w:rsidR="00D30C29" w:rsidRPr="00367999">
        <w:t xml:space="preserve"> report</w:t>
      </w:r>
      <w:r w:rsidR="008D70B3">
        <w:t>ed that the association</w:t>
      </w:r>
      <w:r w:rsidR="004A2246">
        <w:t>’s operating expenses are</w:t>
      </w:r>
      <w:r w:rsidR="008D70B3">
        <w:t xml:space="preserve"> in line with the 2022 </w:t>
      </w:r>
      <w:r w:rsidR="00C5588D" w:rsidRPr="00367999">
        <w:t>budget</w:t>
      </w:r>
      <w:r w:rsidR="00C05954">
        <w:t xml:space="preserve"> </w:t>
      </w:r>
      <w:r w:rsidR="004A2246">
        <w:t>except for</w:t>
      </w:r>
      <w:r w:rsidR="008D70B3">
        <w:t xml:space="preserve"> Insurance, Snow removal</w:t>
      </w:r>
      <w:r w:rsidR="004A2246">
        <w:t>, Trash removal</w:t>
      </w:r>
      <w:r w:rsidR="008D70B3">
        <w:t xml:space="preserve"> and Cable TV</w:t>
      </w:r>
      <w:r w:rsidR="00C5588D" w:rsidRPr="00367999">
        <w:t>.</w:t>
      </w:r>
      <w:r w:rsidR="008D70B3">
        <w:t xml:space="preserve">  </w:t>
      </w:r>
      <w:r w:rsidR="007F0897">
        <w:t xml:space="preserve"> </w:t>
      </w:r>
      <w:r w:rsidR="00FF47C5">
        <w:t>Alaina noted that some items, such as snow removal were previously recorded under Management fees. All</w:t>
      </w:r>
      <w:r w:rsidR="007F0897">
        <w:t xml:space="preserve"> financials are posted on the website. </w:t>
      </w:r>
    </w:p>
    <w:p w14:paraId="0BED22E2" w14:textId="77777777" w:rsidR="00FA7E90" w:rsidRDefault="00FA7E90" w:rsidP="00FA7E90">
      <w:pPr>
        <w:pStyle w:val="BodyTextIndent"/>
        <w:ind w:left="1440"/>
      </w:pPr>
    </w:p>
    <w:p w14:paraId="52688005" w14:textId="2993163B" w:rsidR="007F0897" w:rsidRDefault="007F0897" w:rsidP="00FA7E90">
      <w:pPr>
        <w:pStyle w:val="BodyTextIndent"/>
        <w:numPr>
          <w:ilvl w:val="0"/>
          <w:numId w:val="3"/>
        </w:numPr>
      </w:pPr>
      <w:r w:rsidRPr="00FA7E90">
        <w:rPr>
          <w:iCs/>
        </w:rPr>
        <w:t>202</w:t>
      </w:r>
      <w:r w:rsidR="004A2246" w:rsidRPr="00FA7E90">
        <w:rPr>
          <w:iCs/>
        </w:rPr>
        <w:t>2</w:t>
      </w:r>
      <w:r w:rsidRPr="00FA7E90">
        <w:rPr>
          <w:iCs/>
        </w:rPr>
        <w:t>/202</w:t>
      </w:r>
      <w:r w:rsidR="004A2246" w:rsidRPr="00FA7E90">
        <w:rPr>
          <w:iCs/>
        </w:rPr>
        <w:t>3</w:t>
      </w:r>
      <w:r w:rsidRPr="00FA7E90">
        <w:rPr>
          <w:iCs/>
        </w:rPr>
        <w:t xml:space="preserve"> </w:t>
      </w:r>
      <w:r w:rsidR="004A2246" w:rsidRPr="00FA7E90">
        <w:rPr>
          <w:iCs/>
        </w:rPr>
        <w:t>Proposed</w:t>
      </w:r>
      <w:r w:rsidR="0063458C" w:rsidRPr="00FA7E90">
        <w:rPr>
          <w:iCs/>
        </w:rPr>
        <w:t xml:space="preserve"> </w:t>
      </w:r>
      <w:r w:rsidRPr="00FA7E90">
        <w:rPr>
          <w:iCs/>
        </w:rPr>
        <w:t>Budget</w:t>
      </w:r>
    </w:p>
    <w:p w14:paraId="66746184" w14:textId="77777777" w:rsidR="00C013D4" w:rsidRDefault="0063458C" w:rsidP="00641484">
      <w:pPr>
        <w:pStyle w:val="BodyTextIndent"/>
        <w:ind w:left="1440"/>
      </w:pPr>
      <w:r>
        <w:t>The budget as drafted includes a</w:t>
      </w:r>
      <w:r w:rsidR="004A2246">
        <w:t>n increase for Insurance to cover inflationary costs</w:t>
      </w:r>
      <w:r>
        <w:t xml:space="preserve">. The budget </w:t>
      </w:r>
      <w:r w:rsidR="004A2246">
        <w:t xml:space="preserve">has been increased </w:t>
      </w:r>
      <w:r w:rsidR="00FF47C5">
        <w:t>for Snow and Trash removal to cover last year’s overage</w:t>
      </w:r>
      <w:r>
        <w:t>. The</w:t>
      </w:r>
      <w:r w:rsidR="00FF47C5">
        <w:t xml:space="preserve"> Exterior Maintenance budget was increased to have some funds to complete maintenance repairs to the parking lot to avoid having to repave it.</w:t>
      </w:r>
      <w:r w:rsidR="00C013D4">
        <w:t xml:space="preserve">  </w:t>
      </w:r>
    </w:p>
    <w:p w14:paraId="0A955BA9" w14:textId="77777777" w:rsidR="00C013D4" w:rsidRDefault="00C013D4" w:rsidP="00641484">
      <w:pPr>
        <w:pStyle w:val="BodyTextIndent"/>
        <w:ind w:left="1440"/>
      </w:pPr>
    </w:p>
    <w:p w14:paraId="1874F9BC" w14:textId="4B213FA3" w:rsidR="00C013D4" w:rsidRPr="00C013D4" w:rsidRDefault="00C013D4" w:rsidP="00FA7E90">
      <w:pPr>
        <w:pStyle w:val="BodyTextIndent"/>
        <w:numPr>
          <w:ilvl w:val="0"/>
          <w:numId w:val="3"/>
        </w:numPr>
        <w:rPr>
          <w:i/>
          <w:iCs/>
        </w:rPr>
      </w:pPr>
      <w:r w:rsidRPr="00FA7E90">
        <w:t>2023 Dues</w:t>
      </w:r>
    </w:p>
    <w:p w14:paraId="64FB6995" w14:textId="75BF8B0F" w:rsidR="00D30C29" w:rsidRDefault="00C013D4" w:rsidP="00641484">
      <w:pPr>
        <w:pStyle w:val="BodyTextIndent"/>
        <w:ind w:left="1440"/>
      </w:pPr>
      <w:r>
        <w:lastRenderedPageBreak/>
        <w:t>The anticipated dues for 2023 are</w:t>
      </w:r>
      <w:r w:rsidR="0063458C">
        <w:t xml:space="preserve"> $</w:t>
      </w:r>
      <w:r>
        <w:t>314</w:t>
      </w:r>
      <w:r w:rsidR="0063458C">
        <w:t>/month</w:t>
      </w:r>
      <w:r>
        <w:t xml:space="preserve"> for a single airspace</w:t>
      </w:r>
      <w:r w:rsidR="0063458C">
        <w:t xml:space="preserve"> and $5</w:t>
      </w:r>
      <w:r>
        <w:t>70</w:t>
      </w:r>
      <w:r w:rsidR="0063458C">
        <w:t>/month</w:t>
      </w:r>
      <w:r>
        <w:t xml:space="preserve"> for a double airspace</w:t>
      </w:r>
      <w:r w:rsidR="0063458C">
        <w:t xml:space="preserve">. </w:t>
      </w:r>
      <w:r w:rsidR="00A94670">
        <w:t xml:space="preserve">The </w:t>
      </w:r>
      <w:r w:rsidR="00041FDC">
        <w:t xml:space="preserve">9% </w:t>
      </w:r>
      <w:r>
        <w:t xml:space="preserve">increase in dues is </w:t>
      </w:r>
      <w:proofErr w:type="gramStart"/>
      <w:r>
        <w:t>to</w:t>
      </w:r>
      <w:proofErr w:type="gramEnd"/>
      <w:r>
        <w:t xml:space="preserve"> </w:t>
      </w:r>
      <w:r w:rsidR="00C238F6">
        <w:t>necessary</w:t>
      </w:r>
      <w:r w:rsidR="00041FDC">
        <w:t xml:space="preserve"> to </w:t>
      </w:r>
      <w:r>
        <w:t>accommodate the full budget.</w:t>
      </w:r>
      <w:r w:rsidR="00A94670">
        <w:t xml:space="preserve"> </w:t>
      </w:r>
    </w:p>
    <w:p w14:paraId="0694BECB" w14:textId="77777777" w:rsidR="003C4D8B" w:rsidRDefault="003C4D8B" w:rsidP="00641484">
      <w:pPr>
        <w:pStyle w:val="BodyTextIndent"/>
        <w:ind w:left="1440"/>
      </w:pPr>
    </w:p>
    <w:p w14:paraId="136816EA" w14:textId="1CBE4ECB" w:rsidR="003C4D8B" w:rsidRPr="00367999" w:rsidRDefault="003C4D8B" w:rsidP="00082FAE">
      <w:pPr>
        <w:pStyle w:val="BodyTextIndent"/>
      </w:pPr>
      <w:r>
        <w:t>There were no owner objections and the 202</w:t>
      </w:r>
      <w:r w:rsidR="00C013D4">
        <w:t>2</w:t>
      </w:r>
      <w:r>
        <w:t>/202</w:t>
      </w:r>
      <w:r w:rsidR="00C013D4">
        <w:t>3</w:t>
      </w:r>
      <w:r>
        <w:t xml:space="preserve"> Budget was deemed ratified. </w:t>
      </w:r>
    </w:p>
    <w:p w14:paraId="60BE5E9C" w14:textId="235FDF71" w:rsidR="00D30C29" w:rsidRDefault="00D30C29">
      <w:pPr>
        <w:pStyle w:val="BodyTextIndent"/>
        <w:ind w:left="1440"/>
      </w:pPr>
    </w:p>
    <w:p w14:paraId="300BB364" w14:textId="4BEDC5CA" w:rsidR="00FA7E90" w:rsidRDefault="00FA7E90">
      <w:pPr>
        <w:pStyle w:val="BodyTextIndent"/>
        <w:ind w:left="1440"/>
      </w:pPr>
    </w:p>
    <w:p w14:paraId="7BC9B4A4" w14:textId="77777777" w:rsidR="00FA7E90" w:rsidRPr="00367999" w:rsidRDefault="00FA7E90">
      <w:pPr>
        <w:pStyle w:val="BodyTextIndent"/>
        <w:ind w:left="1440"/>
      </w:pPr>
    </w:p>
    <w:p w14:paraId="024072B9" w14:textId="6FD92B91" w:rsidR="00D30C29" w:rsidRDefault="005830CA">
      <w:pPr>
        <w:pStyle w:val="Heading2"/>
        <w:keepNext w:val="0"/>
      </w:pPr>
      <w:r w:rsidRPr="00367999">
        <w:t>V</w:t>
      </w:r>
      <w:r w:rsidR="00D30C29" w:rsidRPr="00367999">
        <w:t>.</w:t>
      </w:r>
      <w:r w:rsidR="00D30C29" w:rsidRPr="00367999">
        <w:tab/>
      </w:r>
      <w:r w:rsidR="003A741A" w:rsidRPr="00367999">
        <w:t>MANA</w:t>
      </w:r>
      <w:r w:rsidR="003A741A">
        <w:t>GEMENT</w:t>
      </w:r>
      <w:r w:rsidR="003A741A" w:rsidRPr="00367999">
        <w:t xml:space="preserve"> REPORT</w:t>
      </w:r>
    </w:p>
    <w:p w14:paraId="53A15F51" w14:textId="77777777" w:rsidR="003A741A" w:rsidRDefault="003A741A" w:rsidP="001B1294">
      <w:pPr>
        <w:pStyle w:val="BodyTextIndent"/>
        <w:ind w:left="0" w:firstLine="720"/>
      </w:pPr>
      <w:r>
        <w:t xml:space="preserve">Sheila Skaggs thanked the owners for allowing Josh, </w:t>
      </w:r>
      <w:proofErr w:type="gramStart"/>
      <w:r>
        <w:t>Jasmine</w:t>
      </w:r>
      <w:proofErr w:type="gramEnd"/>
      <w:r>
        <w:t xml:space="preserve"> and her to service their community. </w:t>
      </w:r>
      <w:r w:rsidR="003C4D8B">
        <w:t xml:space="preserve"> </w:t>
      </w:r>
    </w:p>
    <w:p w14:paraId="7673E6BE" w14:textId="77777777" w:rsidR="00D705F6" w:rsidRDefault="003A741A" w:rsidP="003C4D8B">
      <w:pPr>
        <w:pStyle w:val="BodyTextIndent"/>
      </w:pPr>
      <w:r>
        <w:t xml:space="preserve">Red Mountain Community Management signed the contract with Summit Yacht Club in 2021 </w:t>
      </w:r>
      <w:r w:rsidR="00971091">
        <w:t>and has been working towards learning the community.</w:t>
      </w:r>
    </w:p>
    <w:p w14:paraId="5F348E29" w14:textId="5F4F0B5D" w:rsidR="00DE03B4" w:rsidRDefault="003C4D8B" w:rsidP="003C4D8B">
      <w:pPr>
        <w:pStyle w:val="BodyTextIndent"/>
      </w:pPr>
      <w:r>
        <w:t xml:space="preserve"> </w:t>
      </w:r>
    </w:p>
    <w:p w14:paraId="7E3EAE81" w14:textId="021B9FA6" w:rsidR="00D30C29" w:rsidRPr="00D705F6" w:rsidRDefault="00D705F6" w:rsidP="00D705F6">
      <w:pPr>
        <w:pStyle w:val="BodyTextIndent"/>
        <w:ind w:left="0"/>
        <w:rPr>
          <w:iCs/>
        </w:rPr>
      </w:pPr>
      <w:r>
        <w:rPr>
          <w:iCs/>
        </w:rPr>
        <w:tab/>
        <w:t>The following items have been completed:</w:t>
      </w:r>
    </w:p>
    <w:p w14:paraId="7247CAB4" w14:textId="7D9D1F60" w:rsidR="003C4D8B" w:rsidRDefault="00971091" w:rsidP="00033632">
      <w:pPr>
        <w:pStyle w:val="BodyTextIndent"/>
        <w:numPr>
          <w:ilvl w:val="0"/>
          <w:numId w:val="1"/>
        </w:numPr>
      </w:pPr>
      <w:bookmarkStart w:id="0" w:name="_Hlk116482356"/>
      <w:r>
        <w:t>RMCM is completing vendor approvals as requested by the BOD.</w:t>
      </w:r>
      <w:r w:rsidR="003C4D8B">
        <w:t xml:space="preserve"> </w:t>
      </w:r>
    </w:p>
    <w:bookmarkEnd w:id="0"/>
    <w:p w14:paraId="1ACEBF0D" w14:textId="081D65C2" w:rsidR="00971091" w:rsidRDefault="00971091" w:rsidP="00971091">
      <w:pPr>
        <w:pStyle w:val="BodyTextIndent"/>
        <w:numPr>
          <w:ilvl w:val="0"/>
          <w:numId w:val="1"/>
        </w:numPr>
      </w:pPr>
      <w:r>
        <w:t xml:space="preserve">Some spots in the parking lot have been patched. </w:t>
      </w:r>
    </w:p>
    <w:p w14:paraId="7796B1AF" w14:textId="5592CA01" w:rsidR="00971091" w:rsidRDefault="00D705F6" w:rsidP="00971091">
      <w:pPr>
        <w:pStyle w:val="BodyTextIndent"/>
        <w:numPr>
          <w:ilvl w:val="0"/>
          <w:numId w:val="1"/>
        </w:numPr>
      </w:pPr>
      <w:r>
        <w:t>The roof has been inspected and maintained</w:t>
      </w:r>
      <w:r w:rsidR="00971091">
        <w:t xml:space="preserve">.  Some necessary repairs remain outstanding and are scheduled to be completed before the snow flies. </w:t>
      </w:r>
    </w:p>
    <w:p w14:paraId="341BC268" w14:textId="762DDB75" w:rsidR="003C4D8B" w:rsidRDefault="00D350B9" w:rsidP="00033632">
      <w:pPr>
        <w:pStyle w:val="BodyTextIndent"/>
        <w:numPr>
          <w:ilvl w:val="0"/>
          <w:numId w:val="1"/>
        </w:numPr>
      </w:pPr>
      <w:r>
        <w:t xml:space="preserve">A professional engineer firm has completed an evaluation </w:t>
      </w:r>
      <w:r w:rsidR="00FA7E90">
        <w:t>of the</w:t>
      </w:r>
      <w:r>
        <w:t xml:space="preserve"> decks and stairs for each building and a quote has been provided to the BOD to vote on.</w:t>
      </w:r>
      <w:r w:rsidR="003C4D8B">
        <w:t xml:space="preserve"> </w:t>
      </w:r>
    </w:p>
    <w:p w14:paraId="517FBB60" w14:textId="6650CD4B" w:rsidR="003C4D8B" w:rsidRDefault="00D350B9" w:rsidP="00033632">
      <w:pPr>
        <w:pStyle w:val="BodyTextIndent"/>
        <w:numPr>
          <w:ilvl w:val="0"/>
          <w:numId w:val="1"/>
        </w:numPr>
      </w:pPr>
      <w:r>
        <w:t>The domestic water system back flow preventers were inspected.</w:t>
      </w:r>
      <w:r w:rsidR="003C4D8B">
        <w:t xml:space="preserve"> </w:t>
      </w:r>
    </w:p>
    <w:p w14:paraId="77BBC475" w14:textId="4CFEE1F8" w:rsidR="003C4D8B" w:rsidRDefault="00D350B9" w:rsidP="00033632">
      <w:pPr>
        <w:pStyle w:val="BodyTextIndent"/>
        <w:numPr>
          <w:ilvl w:val="0"/>
          <w:numId w:val="1"/>
        </w:numPr>
      </w:pPr>
      <w:r>
        <w:t>A tree evaluation was conducted by Alpine Trees.  It is their belief that the trees in front of units 47 and 48 can be saved</w:t>
      </w:r>
      <w:r w:rsidR="00E85AF8">
        <w:t xml:space="preserve"> by spraying for aphids in the spring.</w:t>
      </w:r>
    </w:p>
    <w:p w14:paraId="692FB577" w14:textId="18BACEDC" w:rsidR="00E85AF8" w:rsidRDefault="00E85AF8" w:rsidP="00033632">
      <w:pPr>
        <w:pStyle w:val="BodyTextIndent"/>
        <w:numPr>
          <w:ilvl w:val="0"/>
          <w:numId w:val="1"/>
        </w:numPr>
      </w:pPr>
      <w:r>
        <w:t>RMCM is dealing with violations as complaint forms are received.  HB1137 has changed the procedure for issuing violations and will be discussed further.</w:t>
      </w:r>
    </w:p>
    <w:p w14:paraId="3D8F653A" w14:textId="59466B43" w:rsidR="00E85AF8" w:rsidRDefault="00E85AF8" w:rsidP="00E85AF8">
      <w:pPr>
        <w:pStyle w:val="BodyTextIndent"/>
        <w:numPr>
          <w:ilvl w:val="0"/>
          <w:numId w:val="1"/>
        </w:numPr>
      </w:pPr>
      <w:r>
        <w:t xml:space="preserve">RMCM continues to pick up trash around the property, </w:t>
      </w:r>
      <w:r w:rsidR="00C238F6">
        <w:t xml:space="preserve">as </w:t>
      </w:r>
      <w:r>
        <w:t>an ongoing issue.  Jasmine reminded owners that, per the bylaws, storage is not allowed under the decks and that items under the decks have been picked up as trash.</w:t>
      </w:r>
    </w:p>
    <w:p w14:paraId="03901593" w14:textId="77777777" w:rsidR="00FA7E90" w:rsidRDefault="00FA7E90" w:rsidP="00FA7E90">
      <w:pPr>
        <w:pStyle w:val="BodyTextIndent"/>
        <w:ind w:left="2160"/>
      </w:pPr>
    </w:p>
    <w:p w14:paraId="17EA0D2E" w14:textId="49986B63" w:rsidR="00E85AF8" w:rsidRDefault="00E85AF8" w:rsidP="00FA7E90">
      <w:pPr>
        <w:pStyle w:val="BodyTextIndent"/>
      </w:pPr>
      <w:r>
        <w:t>Any concerns or comments from property owners should be sent by email to Sheila and she will respond within the same business day or the next day.</w:t>
      </w:r>
    </w:p>
    <w:p w14:paraId="775C9DA3" w14:textId="77777777" w:rsidR="00FA7E90" w:rsidRDefault="00FA7E90" w:rsidP="00FA7E90">
      <w:pPr>
        <w:pStyle w:val="BodyTextIndent"/>
      </w:pPr>
    </w:p>
    <w:p w14:paraId="765EB86A" w14:textId="139BB245" w:rsidR="000D7C02" w:rsidRDefault="000D7C02" w:rsidP="00FA7E90">
      <w:pPr>
        <w:pStyle w:val="BodyTextIndent"/>
      </w:pPr>
      <w:r>
        <w:t>RMCM encourages owners to register for online access on their website so they may view their personal account and better track their charges and payments.  RMCM’s goal is to complete a community contact list for owners to opt into.</w:t>
      </w:r>
    </w:p>
    <w:p w14:paraId="5A80E828" w14:textId="77777777" w:rsidR="00D30C29" w:rsidRDefault="00D30C29" w:rsidP="0006627C">
      <w:pPr>
        <w:pStyle w:val="BodyTextIndent"/>
      </w:pPr>
    </w:p>
    <w:p w14:paraId="7B42E7DA" w14:textId="7B151F84" w:rsidR="0006627C" w:rsidRPr="00FA7E90" w:rsidRDefault="00FA7E90" w:rsidP="00FA7E90">
      <w:pPr>
        <w:pStyle w:val="BodyTextIndent"/>
        <w:ind w:left="0"/>
        <w:rPr>
          <w:b/>
          <w:bCs/>
          <w:iCs/>
        </w:rPr>
      </w:pPr>
      <w:r w:rsidRPr="00FA7E90">
        <w:rPr>
          <w:b/>
          <w:bCs/>
          <w:iCs/>
        </w:rPr>
        <w:t>VI.</w:t>
      </w:r>
      <w:r w:rsidRPr="00FA7E90">
        <w:rPr>
          <w:b/>
          <w:bCs/>
          <w:iCs/>
        </w:rPr>
        <w:tab/>
        <w:t>FUTURE PROJECTS</w:t>
      </w:r>
    </w:p>
    <w:p w14:paraId="2D784EAF" w14:textId="77777777" w:rsidR="00DC00AA" w:rsidRDefault="00DC00AA" w:rsidP="00DC00AA">
      <w:pPr>
        <w:pStyle w:val="BodyTextIndent"/>
        <w:numPr>
          <w:ilvl w:val="0"/>
          <w:numId w:val="4"/>
        </w:numPr>
      </w:pPr>
      <w:r>
        <w:t>Parking Lot</w:t>
      </w:r>
    </w:p>
    <w:p w14:paraId="60B4CAB3" w14:textId="06F34924" w:rsidR="00DC00AA" w:rsidRDefault="00D705F6" w:rsidP="001B1294">
      <w:pPr>
        <w:pStyle w:val="BodyTextIndent"/>
        <w:ind w:left="1440"/>
      </w:pPr>
      <w:r>
        <w:t xml:space="preserve">According to </w:t>
      </w:r>
      <w:proofErr w:type="spellStart"/>
      <w:r>
        <w:t>APeak</w:t>
      </w:r>
      <w:proofErr w:type="spellEnd"/>
      <w:r>
        <w:t xml:space="preserve"> Parking, the parking lot is in good shape. Continuing to patch spots will postpone the necessity to repave the lot and thus reserves could be built up to cover the cost of repaving</w:t>
      </w:r>
      <w:r w:rsidR="0006627C">
        <w:t>.</w:t>
      </w:r>
      <w:r>
        <w:t xml:space="preserve"> </w:t>
      </w:r>
      <w:r w:rsidR="00082FAE">
        <w:t>In addition to repaving, the parking lot</w:t>
      </w:r>
      <w:r w:rsidR="00C238F6">
        <w:t>’</w:t>
      </w:r>
      <w:r w:rsidR="00082FAE">
        <w:t xml:space="preserve">s drainage issue could be solved at the same time by tying into Dillon’s storm water sewer system. It is agreed that future discussion is needed </w:t>
      </w:r>
      <w:r w:rsidR="00DC00AA">
        <w:t>since a civil engineer’s involvement would be required and the expense would be greater.</w:t>
      </w:r>
      <w:r w:rsidR="00082FAE">
        <w:t xml:space="preserve"> </w:t>
      </w:r>
    </w:p>
    <w:p w14:paraId="44B4F4FF" w14:textId="11FEF1AF" w:rsidR="0006627C" w:rsidRDefault="00DC00AA" w:rsidP="00DC00AA">
      <w:pPr>
        <w:pStyle w:val="BodyTextIndent"/>
        <w:numPr>
          <w:ilvl w:val="0"/>
          <w:numId w:val="4"/>
        </w:numPr>
      </w:pPr>
      <w:r>
        <w:t>Decks/Stairs/Railings</w:t>
      </w:r>
    </w:p>
    <w:p w14:paraId="7C8A7AF2" w14:textId="5C2784AC" w:rsidR="00DC00AA" w:rsidRDefault="00DC00AA" w:rsidP="001B1294">
      <w:pPr>
        <w:pStyle w:val="BodyTextIndent"/>
        <w:ind w:left="1440"/>
      </w:pPr>
      <w:r>
        <w:t>Loose railings are to be repaired by RMCM.  The BOD feels it is important to have the whole porch system analyzed.  The BOD is currently discussing a proposal to determine how to proceed.</w:t>
      </w:r>
    </w:p>
    <w:p w14:paraId="7319A255" w14:textId="02653D92" w:rsidR="00DC00AA" w:rsidRDefault="00DC00AA" w:rsidP="00DC00AA">
      <w:pPr>
        <w:pStyle w:val="BodyTextIndent"/>
        <w:numPr>
          <w:ilvl w:val="0"/>
          <w:numId w:val="4"/>
        </w:numPr>
      </w:pPr>
      <w:r>
        <w:lastRenderedPageBreak/>
        <w:t xml:space="preserve">Siding </w:t>
      </w:r>
    </w:p>
    <w:p w14:paraId="00F7CD41" w14:textId="18FC7437" w:rsidR="00DC00AA" w:rsidRDefault="00DC00AA" w:rsidP="001B1294">
      <w:pPr>
        <w:pStyle w:val="BodyTextIndent"/>
        <w:ind w:left="1440"/>
      </w:pPr>
      <w:r>
        <w:t>Siding issues are being addressed.</w:t>
      </w:r>
    </w:p>
    <w:p w14:paraId="28031575" w14:textId="2CB44D58" w:rsidR="00DC00AA" w:rsidRDefault="00DC00AA" w:rsidP="00DC00AA">
      <w:pPr>
        <w:pStyle w:val="BodyTextIndent"/>
        <w:numPr>
          <w:ilvl w:val="0"/>
          <w:numId w:val="4"/>
        </w:numPr>
      </w:pPr>
      <w:r>
        <w:t>Roof</w:t>
      </w:r>
    </w:p>
    <w:p w14:paraId="1C0805CF" w14:textId="76889D69" w:rsidR="00DC00AA" w:rsidRDefault="00DC00AA" w:rsidP="001B1294">
      <w:pPr>
        <w:pStyle w:val="BodyTextIndent"/>
        <w:ind w:left="1440"/>
      </w:pPr>
      <w:r>
        <w:t xml:space="preserve">With annual inspection and maintenance, </w:t>
      </w:r>
      <w:r w:rsidR="001B1294">
        <w:t xml:space="preserve">roof replacement can be postponed for a year.  </w:t>
      </w:r>
    </w:p>
    <w:p w14:paraId="6D27A4AA" w14:textId="5B9F9FF2" w:rsidR="00082FAE" w:rsidRDefault="0006627C" w:rsidP="00082FAE">
      <w:pPr>
        <w:pStyle w:val="BodyTextIndent"/>
      </w:pPr>
      <w:r>
        <w:tab/>
      </w:r>
    </w:p>
    <w:p w14:paraId="03CC12E0" w14:textId="43B6F5AD" w:rsidR="0006627C" w:rsidRDefault="0006627C" w:rsidP="0006627C">
      <w:pPr>
        <w:pStyle w:val="BodyTextIndent"/>
      </w:pPr>
    </w:p>
    <w:p w14:paraId="636DA851" w14:textId="77777777" w:rsidR="00356330" w:rsidRPr="00367999" w:rsidRDefault="00356330" w:rsidP="005830CA">
      <w:pPr>
        <w:pStyle w:val="BodyTextIndent"/>
        <w:ind w:left="0"/>
      </w:pPr>
    </w:p>
    <w:p w14:paraId="3CAC7902" w14:textId="67646BDD" w:rsidR="00D30C29" w:rsidRPr="001B1294" w:rsidRDefault="00356330" w:rsidP="001B1294">
      <w:pPr>
        <w:pStyle w:val="BodyTextIndent"/>
        <w:keepNext/>
        <w:ind w:left="0"/>
        <w:rPr>
          <w:b/>
        </w:rPr>
      </w:pPr>
      <w:r>
        <w:rPr>
          <w:b/>
        </w:rPr>
        <w:t>V</w:t>
      </w:r>
      <w:r w:rsidR="005830CA" w:rsidRPr="00367999">
        <w:rPr>
          <w:b/>
        </w:rPr>
        <w:t>I</w:t>
      </w:r>
      <w:r w:rsidR="001B1294">
        <w:rPr>
          <w:b/>
        </w:rPr>
        <w:t>I</w:t>
      </w:r>
      <w:r w:rsidR="005830CA" w:rsidRPr="00367999">
        <w:rPr>
          <w:b/>
        </w:rPr>
        <w:t>.</w:t>
      </w:r>
      <w:r w:rsidR="005830CA" w:rsidRPr="00367999">
        <w:rPr>
          <w:b/>
        </w:rPr>
        <w:tab/>
        <w:t>OLD BUSINESS</w:t>
      </w:r>
    </w:p>
    <w:p w14:paraId="71FEFF04" w14:textId="74B6899D" w:rsidR="001B1294" w:rsidRPr="001B1294" w:rsidRDefault="001B1294" w:rsidP="001B1294">
      <w:pPr>
        <w:pStyle w:val="BodyTextIndent"/>
        <w:keepNext/>
        <w:numPr>
          <w:ilvl w:val="0"/>
          <w:numId w:val="4"/>
        </w:numPr>
      </w:pPr>
      <w:r>
        <w:rPr>
          <w:iCs/>
        </w:rPr>
        <w:t xml:space="preserve">Ownership Cap Survey and Declarations Amendment </w:t>
      </w:r>
    </w:p>
    <w:p w14:paraId="19CA46FF" w14:textId="27ADACFE" w:rsidR="001B1294" w:rsidRDefault="005B5551" w:rsidP="001B1294">
      <w:pPr>
        <w:pStyle w:val="BodyTextIndent"/>
        <w:keepNext/>
        <w:ind w:left="1440"/>
        <w:rPr>
          <w:iCs/>
        </w:rPr>
      </w:pPr>
      <w:r>
        <w:rPr>
          <w:iCs/>
        </w:rPr>
        <w:t xml:space="preserve">In consideration of the survey results as well as </w:t>
      </w:r>
      <w:r w:rsidR="00294ECA">
        <w:rPr>
          <w:iCs/>
        </w:rPr>
        <w:t>communications with an attorney, it is believed that an ownership cap is necessary. The latest draft of the Declaration Amendment will be sent to the BOD for review.  Owners should expect to receive a formal letter</w:t>
      </w:r>
      <w:r w:rsidR="00C238F6">
        <w:rPr>
          <w:iCs/>
        </w:rPr>
        <w:t xml:space="preserve"> from</w:t>
      </w:r>
      <w:r w:rsidR="00294ECA">
        <w:rPr>
          <w:iCs/>
        </w:rPr>
        <w:t xml:space="preserve"> an attorney or RMCM requesting their vote on the issue.  Owners are voting to cap votes at no more than 5 votes.  Kate’s family, with their units, is to be grandfathered in </w:t>
      </w:r>
      <w:r w:rsidR="002A3D53">
        <w:rPr>
          <w:iCs/>
        </w:rPr>
        <w:t>and included in the declarations.</w:t>
      </w:r>
    </w:p>
    <w:p w14:paraId="13F37919" w14:textId="0703F5AA" w:rsidR="002A3D53" w:rsidRDefault="002A3D53" w:rsidP="002A3D53">
      <w:pPr>
        <w:pStyle w:val="BodyTextIndent"/>
        <w:keepNext/>
        <w:numPr>
          <w:ilvl w:val="0"/>
          <w:numId w:val="4"/>
        </w:numPr>
      </w:pPr>
      <w:r>
        <w:t>Parking permit pass system</w:t>
      </w:r>
    </w:p>
    <w:p w14:paraId="3DF43B46" w14:textId="66B4CB4D" w:rsidR="002A3D53" w:rsidRDefault="002A3D53" w:rsidP="002A3D53">
      <w:pPr>
        <w:pStyle w:val="BodyTextIndent"/>
        <w:keepNext/>
        <w:ind w:left="1440"/>
      </w:pPr>
      <w:r>
        <w:t xml:space="preserve">Determining the best parking </w:t>
      </w:r>
      <w:r w:rsidR="00C238F6">
        <w:t xml:space="preserve">pass </w:t>
      </w:r>
      <w:r>
        <w:t xml:space="preserve">system is still in discussion.  The parking permit system which was initially outlined created problems which were unacceptable. A better </w:t>
      </w:r>
      <w:r w:rsidR="00012FB4">
        <w:t>parking permit pass system is being researched.</w:t>
      </w:r>
    </w:p>
    <w:p w14:paraId="4AB18E72" w14:textId="31F31775" w:rsidR="002A3D53" w:rsidRDefault="002A3D53" w:rsidP="002A3D53">
      <w:pPr>
        <w:pStyle w:val="BodyTextIndent"/>
        <w:keepNext/>
        <w:numPr>
          <w:ilvl w:val="0"/>
          <w:numId w:val="4"/>
        </w:numPr>
      </w:pPr>
      <w:r>
        <w:t>Owner Workdays</w:t>
      </w:r>
    </w:p>
    <w:p w14:paraId="25633A1D" w14:textId="0B8E9451" w:rsidR="00012FB4" w:rsidRDefault="002A3D53" w:rsidP="00012FB4">
      <w:pPr>
        <w:pStyle w:val="BodyTextIndent"/>
        <w:keepNext/>
        <w:numPr>
          <w:ilvl w:val="0"/>
          <w:numId w:val="5"/>
        </w:numPr>
      </w:pPr>
      <w:r>
        <w:t xml:space="preserve">Spring Workday was successful with owners and residents doing a lot of work around the community, i.e., clean up, mulching, gutter </w:t>
      </w:r>
      <w:r w:rsidR="00012FB4">
        <w:t>repair,</w:t>
      </w:r>
      <w:r>
        <w:t xml:space="preserve"> and watering.</w:t>
      </w:r>
      <w:r w:rsidR="00012FB4">
        <w:t xml:space="preserve">  Savings are estimated at $3-5,000.</w:t>
      </w:r>
    </w:p>
    <w:p w14:paraId="7B20E4A4" w14:textId="6D88D92D" w:rsidR="00012FB4" w:rsidRDefault="00012FB4" w:rsidP="00012FB4">
      <w:pPr>
        <w:pStyle w:val="BodyTextIndent"/>
        <w:keepNext/>
        <w:numPr>
          <w:ilvl w:val="0"/>
          <w:numId w:val="5"/>
        </w:numPr>
      </w:pPr>
      <w:r>
        <w:t>Fall Workday is scheduled for October 8</w:t>
      </w:r>
      <w:r w:rsidRPr="00012FB4">
        <w:rPr>
          <w:vertAlign w:val="superscript"/>
        </w:rPr>
        <w:t>th</w:t>
      </w:r>
      <w:r>
        <w:t>, at 9:00 a.m.  Lunch will be served.</w:t>
      </w:r>
    </w:p>
    <w:p w14:paraId="36009340" w14:textId="76D8A609" w:rsidR="00012FB4" w:rsidRDefault="00012FB4" w:rsidP="00012FB4">
      <w:pPr>
        <w:pStyle w:val="BodyTextIndent"/>
        <w:keepNext/>
        <w:ind w:left="2160"/>
      </w:pPr>
      <w:r>
        <w:t xml:space="preserve">Notice will be </w:t>
      </w:r>
      <w:r w:rsidR="00C238F6">
        <w:t>sent</w:t>
      </w:r>
      <w:r>
        <w:t xml:space="preserve"> out</w:t>
      </w:r>
      <w:r w:rsidR="00C238F6">
        <w:t xml:space="preserve"> to owners.</w:t>
      </w:r>
    </w:p>
    <w:p w14:paraId="196AA8A3" w14:textId="73E145FF" w:rsidR="00012FB4" w:rsidRDefault="00012FB4" w:rsidP="00012FB4">
      <w:pPr>
        <w:pStyle w:val="BodyTextIndent"/>
        <w:keepNext/>
        <w:numPr>
          <w:ilvl w:val="0"/>
          <w:numId w:val="4"/>
        </w:numPr>
      </w:pPr>
      <w:r>
        <w:t>Dumpster</w:t>
      </w:r>
    </w:p>
    <w:p w14:paraId="2447314A" w14:textId="5ED1DE8C" w:rsidR="00012FB4" w:rsidRDefault="002B50F2" w:rsidP="00012FB4">
      <w:pPr>
        <w:pStyle w:val="BodyTextIndent"/>
        <w:keepNext/>
        <w:ind w:left="1440"/>
      </w:pPr>
      <w:r>
        <w:t>The dumpster is to be moved at an angle to allow Waste Management access to the dumpster from the street. This would free up 1 -2 parking spaces.  A permit was obtained from the town of Dillon. Because the dumpster is located on a right of way, a permit for excavation is required, response from Dillon has not yet been received.  The hope is to have this done by winter.  A new coded lock is to be installed on the dumpster.</w:t>
      </w:r>
    </w:p>
    <w:p w14:paraId="3722C5CA" w14:textId="34538471" w:rsidR="000A09C7" w:rsidRPr="00367999" w:rsidRDefault="002A3D53" w:rsidP="002B50F2">
      <w:pPr>
        <w:pStyle w:val="BodyTextIndent"/>
        <w:keepNext/>
        <w:ind w:left="1440"/>
      </w:pPr>
      <w:r>
        <w:t xml:space="preserve">  </w:t>
      </w:r>
    </w:p>
    <w:p w14:paraId="056639F4" w14:textId="2C7B740D" w:rsidR="005830CA" w:rsidRDefault="00356330" w:rsidP="0015595E">
      <w:pPr>
        <w:pStyle w:val="BodyTextIndent"/>
        <w:keepNext/>
        <w:ind w:left="0"/>
        <w:rPr>
          <w:b/>
        </w:rPr>
      </w:pPr>
      <w:r>
        <w:rPr>
          <w:b/>
        </w:rPr>
        <w:t>V</w:t>
      </w:r>
      <w:r w:rsidR="00D30C29" w:rsidRPr="00367999">
        <w:rPr>
          <w:b/>
        </w:rPr>
        <w:t>II</w:t>
      </w:r>
      <w:r w:rsidR="007A1143">
        <w:rPr>
          <w:b/>
        </w:rPr>
        <w:t>I</w:t>
      </w:r>
      <w:r w:rsidR="00D30C29" w:rsidRPr="00367999">
        <w:rPr>
          <w:b/>
        </w:rPr>
        <w:t>.</w:t>
      </w:r>
      <w:r w:rsidR="00D30C29" w:rsidRPr="00367999">
        <w:rPr>
          <w:b/>
        </w:rPr>
        <w:tab/>
      </w:r>
      <w:r w:rsidR="005830CA" w:rsidRPr="00367999">
        <w:rPr>
          <w:b/>
        </w:rPr>
        <w:t>NEW BUSINESS</w:t>
      </w:r>
    </w:p>
    <w:p w14:paraId="3CCA72DB" w14:textId="11AA7EAC" w:rsidR="002B50F2" w:rsidRDefault="00F470B7" w:rsidP="002B50F2">
      <w:pPr>
        <w:pStyle w:val="BodyTextIndent"/>
        <w:keepNext/>
        <w:numPr>
          <w:ilvl w:val="0"/>
          <w:numId w:val="4"/>
        </w:numPr>
        <w:rPr>
          <w:bCs/>
        </w:rPr>
      </w:pPr>
      <w:r w:rsidRPr="00F470B7">
        <w:rPr>
          <w:bCs/>
        </w:rPr>
        <w:t>Short Term Rental Task Force</w:t>
      </w:r>
    </w:p>
    <w:p w14:paraId="54CA4AE6" w14:textId="0AB291E6" w:rsidR="00F470B7" w:rsidRDefault="00F470B7" w:rsidP="00F470B7">
      <w:pPr>
        <w:pStyle w:val="BodyTextIndent"/>
        <w:keepNext/>
        <w:ind w:left="1440"/>
        <w:rPr>
          <w:bCs/>
        </w:rPr>
      </w:pPr>
      <w:r>
        <w:rPr>
          <w:bCs/>
        </w:rPr>
        <w:t>Deborah is compressing an email to send out to all those who volunteered for the task force.  Sheila will assist to set up a ZOOM meeting for task force planning.</w:t>
      </w:r>
    </w:p>
    <w:p w14:paraId="7F93DF12" w14:textId="47A6311E" w:rsidR="00F470B7" w:rsidRDefault="00F470B7" w:rsidP="00F470B7">
      <w:pPr>
        <w:pStyle w:val="BodyTextIndent"/>
        <w:keepNext/>
        <w:numPr>
          <w:ilvl w:val="0"/>
          <w:numId w:val="4"/>
        </w:numPr>
        <w:rPr>
          <w:bCs/>
        </w:rPr>
      </w:pPr>
      <w:r>
        <w:rPr>
          <w:bCs/>
        </w:rPr>
        <w:t>House Rules Changes</w:t>
      </w:r>
    </w:p>
    <w:p w14:paraId="10755229" w14:textId="0C60EE3B" w:rsidR="007A1143" w:rsidRDefault="00F470B7" w:rsidP="00F470B7">
      <w:pPr>
        <w:pStyle w:val="BodyTextIndent"/>
        <w:keepNext/>
        <w:ind w:left="1440"/>
        <w:rPr>
          <w:bCs/>
        </w:rPr>
      </w:pPr>
      <w:r>
        <w:rPr>
          <w:bCs/>
        </w:rPr>
        <w:t xml:space="preserve">A discussion was started regarding allowing cars to back into the parking lot.  </w:t>
      </w:r>
      <w:r w:rsidR="00817760">
        <w:rPr>
          <w:bCs/>
        </w:rPr>
        <w:t xml:space="preserve">Comments on both sides of the issue were presented. </w:t>
      </w:r>
      <w:r>
        <w:rPr>
          <w:bCs/>
        </w:rPr>
        <w:t xml:space="preserve">The BOD has noted </w:t>
      </w:r>
      <w:r w:rsidR="00817760">
        <w:rPr>
          <w:bCs/>
        </w:rPr>
        <w:t>concerns of those residing on the lower level of the building, understand</w:t>
      </w:r>
      <w:r w:rsidR="00C238F6">
        <w:rPr>
          <w:bCs/>
        </w:rPr>
        <w:t>ing</w:t>
      </w:r>
      <w:r w:rsidR="00817760">
        <w:rPr>
          <w:bCs/>
        </w:rPr>
        <w:t xml:space="preserve"> the issue of exhaust coming into their unit and is working to determine the best solution to the problem.</w:t>
      </w:r>
    </w:p>
    <w:p w14:paraId="4DB71DA5" w14:textId="38732537" w:rsidR="00F470B7" w:rsidRDefault="007A1143" w:rsidP="007A1143">
      <w:pPr>
        <w:pStyle w:val="BodyTextIndent"/>
        <w:keepNext/>
        <w:numPr>
          <w:ilvl w:val="0"/>
          <w:numId w:val="4"/>
        </w:numPr>
        <w:rPr>
          <w:bCs/>
        </w:rPr>
      </w:pPr>
      <w:r>
        <w:rPr>
          <w:bCs/>
        </w:rPr>
        <w:t>Letter of Good Neighbor courtesies</w:t>
      </w:r>
    </w:p>
    <w:p w14:paraId="57FEC60F" w14:textId="7EA5F86F" w:rsidR="007C02C0" w:rsidRPr="006E7628" w:rsidRDefault="007A1143" w:rsidP="006E7628">
      <w:pPr>
        <w:pStyle w:val="BodyTextIndent"/>
        <w:keepNext/>
        <w:ind w:left="1440"/>
        <w:rPr>
          <w:bCs/>
        </w:rPr>
      </w:pPr>
      <w:r>
        <w:rPr>
          <w:bCs/>
        </w:rPr>
        <w:t xml:space="preserve">A suggestion was made to have a letter of good neighbor courtesies posted in rental properties to </w:t>
      </w:r>
      <w:r w:rsidR="006E7628">
        <w:rPr>
          <w:bCs/>
        </w:rPr>
        <w:t xml:space="preserve">hopefully prevent complaints.  </w:t>
      </w:r>
      <w:r w:rsidR="00435C79">
        <w:rPr>
          <w:bCs/>
        </w:rPr>
        <w:t xml:space="preserve">The letter is to voice the concern about retaining respect and quiet within the HOA. </w:t>
      </w:r>
      <w:r w:rsidR="006E7628">
        <w:rPr>
          <w:bCs/>
        </w:rPr>
        <w:t xml:space="preserve">Possibly included in the letter would be tips for shoveling snow off the decks to keep ice from forming on the deck below as well as </w:t>
      </w:r>
      <w:r w:rsidR="006E7628">
        <w:rPr>
          <w:bCs/>
        </w:rPr>
        <w:lastRenderedPageBreak/>
        <w:t>reminders of the basic house rules.</w:t>
      </w:r>
      <w:r w:rsidR="00CF6057">
        <w:rPr>
          <w:bCs/>
        </w:rPr>
        <w:t xml:space="preserve"> Suggestions of items to include in the Letter of Good Neighbor courtesies should be forwarded to the BOD via email</w:t>
      </w:r>
      <w:r w:rsidR="00C238F6">
        <w:rPr>
          <w:bCs/>
        </w:rPr>
        <w:t>.</w:t>
      </w:r>
    </w:p>
    <w:p w14:paraId="31765D5F" w14:textId="77777777" w:rsidR="00BD20A5" w:rsidRPr="00367999" w:rsidRDefault="00BD20A5">
      <w:pPr>
        <w:pStyle w:val="BodyTextIndent"/>
        <w:ind w:left="0"/>
      </w:pPr>
    </w:p>
    <w:p w14:paraId="24E8CE6B" w14:textId="1FE53624" w:rsidR="00D30C29" w:rsidRPr="00367999" w:rsidRDefault="007A1143">
      <w:pPr>
        <w:pStyle w:val="BodyTextIndent"/>
        <w:ind w:left="0"/>
        <w:rPr>
          <w:b/>
        </w:rPr>
      </w:pPr>
      <w:r>
        <w:rPr>
          <w:b/>
        </w:rPr>
        <w:t>IX</w:t>
      </w:r>
      <w:r w:rsidR="005830CA" w:rsidRPr="00367999">
        <w:rPr>
          <w:b/>
        </w:rPr>
        <w:t>.</w:t>
      </w:r>
      <w:r w:rsidR="005830CA" w:rsidRPr="00367999">
        <w:rPr>
          <w:b/>
        </w:rPr>
        <w:tab/>
      </w:r>
      <w:r w:rsidR="00D30C29" w:rsidRPr="00367999">
        <w:rPr>
          <w:b/>
        </w:rPr>
        <w:t>ELECTION OF OFFICERS</w:t>
      </w:r>
    </w:p>
    <w:p w14:paraId="6DA95A91" w14:textId="00C1FAAD" w:rsidR="00367999" w:rsidRDefault="008605F4" w:rsidP="00777B9B">
      <w:pPr>
        <w:pStyle w:val="BodyTextIndent"/>
      </w:pPr>
      <w:r w:rsidRPr="00367999">
        <w:t>The</w:t>
      </w:r>
      <w:r w:rsidR="003C0A75">
        <w:t xml:space="preserve">re were two Board seats up for election. </w:t>
      </w:r>
      <w:r w:rsidR="00817760">
        <w:t>Dylan Nicoletti and Milli Arana</w:t>
      </w:r>
      <w:r w:rsidR="00926FFF">
        <w:t xml:space="preserve"> </w:t>
      </w:r>
      <w:r w:rsidR="003C0A75">
        <w:t xml:space="preserve">were </w:t>
      </w:r>
      <w:r w:rsidR="00926FFF">
        <w:t xml:space="preserve">both </w:t>
      </w:r>
      <w:r w:rsidR="003C0A75">
        <w:t>willing to run</w:t>
      </w:r>
      <w:r w:rsidR="00926FFF">
        <w:t xml:space="preserve"> for re-election</w:t>
      </w:r>
      <w:r w:rsidR="003C0A75">
        <w:t xml:space="preserve">. </w:t>
      </w:r>
    </w:p>
    <w:p w14:paraId="2CBA78B2" w14:textId="4ADD726C" w:rsidR="00817760" w:rsidRPr="00367999" w:rsidRDefault="00817760" w:rsidP="00777B9B">
      <w:pPr>
        <w:pStyle w:val="BodyTextIndent"/>
      </w:pPr>
      <w:r w:rsidRPr="007A1143">
        <w:rPr>
          <w:b/>
          <w:bCs/>
        </w:rPr>
        <w:t>RESOLUTION</w:t>
      </w:r>
      <w:r>
        <w:t xml:space="preserve">:  Upon motion made, duly seconded, and unanimously carried, Dylan </w:t>
      </w:r>
      <w:r w:rsidR="007A1143">
        <w:t>Nicoletti and Milli Arana are re-elected to their position on the Board of Directors.</w:t>
      </w:r>
    </w:p>
    <w:p w14:paraId="157A5521" w14:textId="77777777" w:rsidR="008605F4" w:rsidRPr="00367999" w:rsidRDefault="008605F4">
      <w:pPr>
        <w:pStyle w:val="BodyTextIndent"/>
        <w:ind w:left="0"/>
      </w:pPr>
    </w:p>
    <w:p w14:paraId="11209D2C" w14:textId="375AC311" w:rsidR="00D30C29" w:rsidRPr="00367999" w:rsidRDefault="00D30C29">
      <w:pPr>
        <w:pStyle w:val="BodyTextIndent"/>
        <w:ind w:left="0"/>
        <w:rPr>
          <w:b/>
        </w:rPr>
      </w:pPr>
      <w:r w:rsidRPr="00367999">
        <w:rPr>
          <w:b/>
        </w:rPr>
        <w:t>X.</w:t>
      </w:r>
      <w:r w:rsidRPr="00367999">
        <w:rPr>
          <w:b/>
        </w:rPr>
        <w:tab/>
        <w:t>RATIFY BOARD ACTIONS</w:t>
      </w:r>
    </w:p>
    <w:p w14:paraId="76C4502D" w14:textId="2700ABDC" w:rsidR="00D30C29" w:rsidRDefault="00D30C29">
      <w:pPr>
        <w:pStyle w:val="BodyTextIndent"/>
        <w:ind w:left="0"/>
        <w:rPr>
          <w:b/>
        </w:rPr>
      </w:pPr>
    </w:p>
    <w:p w14:paraId="5FCDE299" w14:textId="77777777" w:rsidR="007A1143" w:rsidRDefault="007A1143">
      <w:pPr>
        <w:pStyle w:val="BodyTextIndent"/>
        <w:ind w:left="0"/>
        <w:rPr>
          <w:b/>
        </w:rPr>
      </w:pPr>
    </w:p>
    <w:p w14:paraId="299D70A2" w14:textId="3CDA0C85" w:rsidR="00E66828" w:rsidRDefault="00E66828">
      <w:pPr>
        <w:pStyle w:val="BodyTextIndent"/>
        <w:ind w:left="0"/>
        <w:rPr>
          <w:b/>
        </w:rPr>
      </w:pPr>
      <w:r>
        <w:rPr>
          <w:b/>
        </w:rPr>
        <w:t>X</w:t>
      </w:r>
      <w:r w:rsidR="007A1143">
        <w:rPr>
          <w:b/>
        </w:rPr>
        <w:t>I</w:t>
      </w:r>
      <w:r>
        <w:rPr>
          <w:b/>
        </w:rPr>
        <w:t>.</w:t>
      </w:r>
      <w:r>
        <w:rPr>
          <w:b/>
        </w:rPr>
        <w:tab/>
        <w:t>OPEN DISCUSSION</w:t>
      </w:r>
    </w:p>
    <w:p w14:paraId="141F0EBB" w14:textId="48EEE840" w:rsidR="00B17FE5" w:rsidRDefault="00B17FE5" w:rsidP="00E438D5">
      <w:pPr>
        <w:pStyle w:val="BodyTextIndent"/>
        <w:numPr>
          <w:ilvl w:val="0"/>
          <w:numId w:val="4"/>
        </w:numPr>
        <w:rPr>
          <w:bCs/>
        </w:rPr>
      </w:pPr>
      <w:r>
        <w:rPr>
          <w:bCs/>
        </w:rPr>
        <w:t>The need for an Ownership Cap was questioned.  The major reason to have an ownership cap was noted to keep a developer from buying in the HOA and then forcing current owners out.  Wording in the Declarations needs to read “Votes” instead of “Air spaces”.</w:t>
      </w:r>
    </w:p>
    <w:p w14:paraId="1050C6A7" w14:textId="7E23E636" w:rsidR="00E438D5" w:rsidRDefault="00E438D5" w:rsidP="00E438D5">
      <w:pPr>
        <w:pStyle w:val="BodyTextIndent"/>
        <w:numPr>
          <w:ilvl w:val="0"/>
          <w:numId w:val="4"/>
        </w:numPr>
        <w:rPr>
          <w:bCs/>
        </w:rPr>
      </w:pPr>
      <w:r>
        <w:rPr>
          <w:bCs/>
        </w:rPr>
        <w:t xml:space="preserve">Sheila outlined the changes to the procedures for handling violations arising from </w:t>
      </w:r>
      <w:proofErr w:type="gramStart"/>
      <w:r>
        <w:rPr>
          <w:bCs/>
        </w:rPr>
        <w:t>HB1137;</w:t>
      </w:r>
      <w:proofErr w:type="gramEnd"/>
    </w:p>
    <w:p w14:paraId="4243A61F" w14:textId="05F843D7" w:rsidR="00E438D5" w:rsidRDefault="00E438D5" w:rsidP="00435C79">
      <w:pPr>
        <w:pStyle w:val="BodyTextIndent"/>
        <w:ind w:left="1080"/>
        <w:rPr>
          <w:bCs/>
        </w:rPr>
      </w:pPr>
      <w:r>
        <w:rPr>
          <w:bCs/>
        </w:rPr>
        <w:t xml:space="preserve">Once a formal complaint </w:t>
      </w:r>
      <w:r w:rsidR="00C238F6">
        <w:rPr>
          <w:bCs/>
        </w:rPr>
        <w:t xml:space="preserve">form </w:t>
      </w:r>
      <w:r>
        <w:rPr>
          <w:bCs/>
        </w:rPr>
        <w:t xml:space="preserve">has been filed with RMCM, and reviewed by the BOD, a </w:t>
      </w:r>
      <w:proofErr w:type="gramStart"/>
      <w:r>
        <w:rPr>
          <w:bCs/>
        </w:rPr>
        <w:t>4 step</w:t>
      </w:r>
      <w:proofErr w:type="gramEnd"/>
      <w:r>
        <w:rPr>
          <w:bCs/>
        </w:rPr>
        <w:t xml:space="preserve"> process is started, following procedure.  If a resolution is not obtained by the 4</w:t>
      </w:r>
      <w:r w:rsidRPr="00E438D5">
        <w:rPr>
          <w:bCs/>
          <w:vertAlign w:val="superscript"/>
        </w:rPr>
        <w:t>th</w:t>
      </w:r>
      <w:r>
        <w:rPr>
          <w:bCs/>
        </w:rPr>
        <w:t xml:space="preserve"> step, an attorney becomes involved.</w:t>
      </w:r>
    </w:p>
    <w:p w14:paraId="2A5A731F" w14:textId="77777777" w:rsidR="00435C79" w:rsidRDefault="00435C79" w:rsidP="00435C79">
      <w:pPr>
        <w:pStyle w:val="BodyTextIndent"/>
        <w:numPr>
          <w:ilvl w:val="0"/>
          <w:numId w:val="4"/>
        </w:numPr>
        <w:rPr>
          <w:bCs/>
        </w:rPr>
      </w:pPr>
      <w:r>
        <w:rPr>
          <w:bCs/>
        </w:rPr>
        <w:t xml:space="preserve">Concerns were voiced about dogs being off leash on the property is becoming an issue. </w:t>
      </w:r>
    </w:p>
    <w:p w14:paraId="44C6F474" w14:textId="58FAFB39" w:rsidR="00435C79" w:rsidRDefault="00435C79" w:rsidP="00435C79">
      <w:pPr>
        <w:pStyle w:val="BodyTextIndent"/>
        <w:ind w:left="1080"/>
        <w:rPr>
          <w:bCs/>
        </w:rPr>
      </w:pPr>
      <w:r>
        <w:rPr>
          <w:bCs/>
        </w:rPr>
        <w:t xml:space="preserve">The differences between a Service Dog and Emotional Support Dog were discussed.  It was suggested to file a complaint with animal control for an aggressive or unleashed dog as well as a complaint with RMCM to get more immediate results.  </w:t>
      </w:r>
    </w:p>
    <w:p w14:paraId="615A444E" w14:textId="204F4295" w:rsidR="00CF6057" w:rsidRDefault="00CF6057" w:rsidP="00CF6057">
      <w:pPr>
        <w:pStyle w:val="BodyTextIndent"/>
        <w:numPr>
          <w:ilvl w:val="0"/>
          <w:numId w:val="4"/>
        </w:numPr>
        <w:rPr>
          <w:bCs/>
        </w:rPr>
      </w:pPr>
      <w:r>
        <w:rPr>
          <w:bCs/>
        </w:rPr>
        <w:t>The suggestion was made for volunteer owner and residents to patrol the parking lot to enforce parking rules.  The BOD is more comfortable with finding an electronic solution with a company who can boot vehicles. If a solution is not determined by winter, hang tag permits will be used until a better option is found.</w:t>
      </w:r>
    </w:p>
    <w:p w14:paraId="636AF7FE" w14:textId="5EFB4165" w:rsidR="00E66828" w:rsidRPr="00CF6057" w:rsidRDefault="00CF6057" w:rsidP="00CF6057">
      <w:pPr>
        <w:pStyle w:val="BodyTextIndent"/>
        <w:ind w:left="1080"/>
        <w:rPr>
          <w:bCs/>
        </w:rPr>
      </w:pPr>
      <w:r>
        <w:rPr>
          <w:bCs/>
        </w:rPr>
        <w:t xml:space="preserve"> </w:t>
      </w:r>
    </w:p>
    <w:p w14:paraId="6444C15C" w14:textId="512F1DB1" w:rsidR="00D30C29" w:rsidRPr="00367999" w:rsidRDefault="00D30C29">
      <w:pPr>
        <w:pStyle w:val="BodyTextIndent"/>
        <w:ind w:left="0"/>
      </w:pPr>
      <w:r w:rsidRPr="00367999">
        <w:rPr>
          <w:b/>
        </w:rPr>
        <w:t>X</w:t>
      </w:r>
      <w:r w:rsidR="0047249D">
        <w:rPr>
          <w:b/>
        </w:rPr>
        <w:t>I</w:t>
      </w:r>
      <w:r w:rsidRPr="00367999">
        <w:rPr>
          <w:b/>
        </w:rPr>
        <w:t>.</w:t>
      </w:r>
      <w:r w:rsidRPr="00367999">
        <w:rPr>
          <w:b/>
        </w:rPr>
        <w:tab/>
        <w:t>ADJOURNMENT</w:t>
      </w:r>
    </w:p>
    <w:p w14:paraId="3CBADFBB" w14:textId="179D114C" w:rsidR="00D30C29" w:rsidRDefault="008605F4">
      <w:pPr>
        <w:pStyle w:val="BodyTextIndent"/>
      </w:pPr>
      <w:r w:rsidRPr="00367999">
        <w:t>The meeting was</w:t>
      </w:r>
      <w:r w:rsidR="00D30C29" w:rsidRPr="00367999">
        <w:t xml:space="preserve"> adjourn</w:t>
      </w:r>
      <w:r w:rsidRPr="00367999">
        <w:t>ed</w:t>
      </w:r>
      <w:r w:rsidR="00D30C29" w:rsidRPr="00367999">
        <w:t xml:space="preserve"> at </w:t>
      </w:r>
      <w:r w:rsidR="00CF6057">
        <w:t>9:17</w:t>
      </w:r>
      <w:r w:rsidR="00E66828">
        <w:t xml:space="preserve"> p</w:t>
      </w:r>
      <w:r w:rsidR="00D30C29" w:rsidRPr="00367999">
        <w:t xml:space="preserve">.m. </w:t>
      </w:r>
    </w:p>
    <w:p w14:paraId="7FAD4CEC" w14:textId="77777777" w:rsidR="00CF6057" w:rsidRPr="00367999" w:rsidRDefault="00CF6057">
      <w:pPr>
        <w:pStyle w:val="BodyTextIndent"/>
      </w:pPr>
    </w:p>
    <w:p w14:paraId="7073EA11" w14:textId="754B7CF1" w:rsidR="00D30C29" w:rsidRPr="00367999" w:rsidRDefault="00D30C29" w:rsidP="00367999">
      <w:pPr>
        <w:pStyle w:val="BodyTextIndent"/>
      </w:pPr>
      <w:r w:rsidRPr="00367999">
        <w:t xml:space="preserve">  </w:t>
      </w:r>
    </w:p>
    <w:p w14:paraId="29E79160" w14:textId="77777777" w:rsidR="00D30C29" w:rsidRPr="00367999" w:rsidRDefault="00D30C29">
      <w:pPr>
        <w:pStyle w:val="BodyTextIndent"/>
        <w:ind w:left="0"/>
      </w:pPr>
      <w:r w:rsidRPr="00367999">
        <w:t>Approved By: __________________________________</w:t>
      </w:r>
      <w:r w:rsidRPr="00367999">
        <w:tab/>
        <w:t>Date: _________________________</w:t>
      </w:r>
    </w:p>
    <w:p w14:paraId="33C0EBD0" w14:textId="77777777" w:rsidR="00D30C29" w:rsidRDefault="00D30C29">
      <w:pPr>
        <w:pStyle w:val="BodyTextIndent"/>
        <w:ind w:left="0"/>
      </w:pPr>
      <w:r w:rsidRPr="00367999">
        <w:tab/>
      </w:r>
      <w:r w:rsidRPr="00367999">
        <w:tab/>
      </w:r>
      <w:r w:rsidRPr="00367999">
        <w:tab/>
        <w:t>Board Member Signature</w:t>
      </w:r>
    </w:p>
    <w:p w14:paraId="7B1A42AB" w14:textId="77777777" w:rsidR="00E66828" w:rsidRDefault="00E66828">
      <w:pPr>
        <w:pStyle w:val="BodyTextIndent"/>
        <w:ind w:left="0"/>
      </w:pPr>
    </w:p>
    <w:sectPr w:rsidR="00E66828" w:rsidSect="00E66828">
      <w:headerReference w:type="default" r:id="rId7"/>
      <w:pgSz w:w="12240" w:h="15840" w:code="1"/>
      <w:pgMar w:top="1584" w:right="1008" w:bottom="1008"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7DA6" w14:textId="77777777" w:rsidR="00CA1BB6" w:rsidRDefault="00CA1BB6">
      <w:r>
        <w:separator/>
      </w:r>
    </w:p>
  </w:endnote>
  <w:endnote w:type="continuationSeparator" w:id="0">
    <w:p w14:paraId="2193546E" w14:textId="77777777" w:rsidR="00CA1BB6" w:rsidRDefault="00CA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2B84" w14:textId="77777777" w:rsidR="00CA1BB6" w:rsidRDefault="00CA1BB6">
      <w:r>
        <w:separator/>
      </w:r>
    </w:p>
  </w:footnote>
  <w:footnote w:type="continuationSeparator" w:id="0">
    <w:p w14:paraId="02B6B98B" w14:textId="77777777" w:rsidR="00CA1BB6" w:rsidRDefault="00CA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18C1" w14:textId="77777777" w:rsidR="00C167C4" w:rsidRDefault="00C167C4">
    <w:pPr>
      <w:pStyle w:val="Header"/>
      <w:rPr>
        <w:i/>
      </w:rPr>
    </w:pPr>
    <w:r>
      <w:rPr>
        <w:i/>
      </w:rPr>
      <w:t>Summit Yacht Club Condominium Association</w:t>
    </w:r>
  </w:p>
  <w:p w14:paraId="2123524F" w14:textId="77777777" w:rsidR="00C167C4" w:rsidRDefault="00C167C4">
    <w:pPr>
      <w:pStyle w:val="Header"/>
      <w:rPr>
        <w:i/>
      </w:rPr>
    </w:pPr>
    <w:r>
      <w:rPr>
        <w:i/>
      </w:rPr>
      <w:t>Annual Homeowner Meeting</w:t>
    </w:r>
  </w:p>
  <w:p w14:paraId="631966A5" w14:textId="1B5DAA7D" w:rsidR="00C167C4" w:rsidRDefault="00356330">
    <w:pPr>
      <w:pStyle w:val="Header"/>
      <w:rPr>
        <w:i/>
        <w:snapToGrid w:val="0"/>
      </w:rPr>
    </w:pPr>
    <w:r>
      <w:rPr>
        <w:i/>
      </w:rPr>
      <w:t>9/</w:t>
    </w:r>
    <w:r w:rsidR="00041FDC">
      <w:rPr>
        <w:i/>
      </w:rPr>
      <w:t>28</w:t>
    </w:r>
    <w:r>
      <w:rPr>
        <w:i/>
      </w:rPr>
      <w:t>/2</w:t>
    </w:r>
    <w:r w:rsidR="00041FDC">
      <w:rPr>
        <w:i/>
      </w:rPr>
      <w:t>2</w:t>
    </w:r>
    <w:r w:rsidR="00C167C4">
      <w:rPr>
        <w:i/>
      </w:rPr>
      <w:t xml:space="preserve">     </w:t>
    </w:r>
    <w:r w:rsidR="00C167C4">
      <w:rPr>
        <w:i/>
        <w:snapToGrid w:val="0"/>
      </w:rPr>
      <w:t xml:space="preserve">Page </w:t>
    </w:r>
    <w:r w:rsidR="00C167C4">
      <w:rPr>
        <w:i/>
        <w:snapToGrid w:val="0"/>
      </w:rPr>
      <w:fldChar w:fldCharType="begin"/>
    </w:r>
    <w:r w:rsidR="00C167C4">
      <w:rPr>
        <w:i/>
        <w:snapToGrid w:val="0"/>
      </w:rPr>
      <w:instrText xml:space="preserve"> PAGE </w:instrText>
    </w:r>
    <w:r w:rsidR="00C167C4">
      <w:rPr>
        <w:i/>
        <w:snapToGrid w:val="0"/>
      </w:rPr>
      <w:fldChar w:fldCharType="separate"/>
    </w:r>
    <w:r w:rsidR="004732B1">
      <w:rPr>
        <w:i/>
        <w:snapToGrid w:val="0"/>
      </w:rPr>
      <w:t>4</w:t>
    </w:r>
    <w:r w:rsidR="00C167C4">
      <w:rPr>
        <w:i/>
        <w:snapToGrid w:val="0"/>
      </w:rPr>
      <w:fldChar w:fldCharType="end"/>
    </w:r>
    <w:r w:rsidR="00C167C4">
      <w:rPr>
        <w:i/>
        <w:snapToGrid w:val="0"/>
      </w:rPr>
      <w:t xml:space="preserve"> of </w:t>
    </w:r>
    <w:r w:rsidR="00C167C4">
      <w:rPr>
        <w:i/>
        <w:snapToGrid w:val="0"/>
      </w:rPr>
      <w:fldChar w:fldCharType="begin"/>
    </w:r>
    <w:r w:rsidR="00C167C4">
      <w:rPr>
        <w:i/>
        <w:snapToGrid w:val="0"/>
      </w:rPr>
      <w:instrText xml:space="preserve"> NUMPAGES </w:instrText>
    </w:r>
    <w:r w:rsidR="00C167C4">
      <w:rPr>
        <w:i/>
        <w:snapToGrid w:val="0"/>
      </w:rPr>
      <w:fldChar w:fldCharType="separate"/>
    </w:r>
    <w:r w:rsidR="004732B1">
      <w:rPr>
        <w:i/>
        <w:snapToGrid w:val="0"/>
      </w:rPr>
      <w:t>5</w:t>
    </w:r>
    <w:r w:rsidR="00C167C4">
      <w:rPr>
        <w:i/>
        <w:snapToGrid w:val="0"/>
      </w:rPr>
      <w:fldChar w:fldCharType="end"/>
    </w:r>
  </w:p>
  <w:p w14:paraId="73623215" w14:textId="77777777" w:rsidR="00041FDC" w:rsidRDefault="00041FDC">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DAD"/>
    <w:multiLevelType w:val="hybridMultilevel"/>
    <w:tmpl w:val="979A7C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4E6AFC"/>
    <w:multiLevelType w:val="hybridMultilevel"/>
    <w:tmpl w:val="2758B9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5C453D7"/>
    <w:multiLevelType w:val="hybridMultilevel"/>
    <w:tmpl w:val="69E4D2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09256D5"/>
    <w:multiLevelType w:val="hybridMultilevel"/>
    <w:tmpl w:val="0F5EE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E21A9E"/>
    <w:multiLevelType w:val="hybridMultilevel"/>
    <w:tmpl w:val="E640CBD4"/>
    <w:lvl w:ilvl="0" w:tplc="04090001">
      <w:start w:val="1"/>
      <w:numFmt w:val="bullet"/>
      <w:lvlText w:val=""/>
      <w:lvlJc w:val="left"/>
      <w:pPr>
        <w:tabs>
          <w:tab w:val="num" w:pos="2160"/>
        </w:tabs>
        <w:ind w:left="2160" w:hanging="72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851845845">
    <w:abstractNumId w:val="4"/>
  </w:num>
  <w:num w:numId="2" w16cid:durableId="1170019688">
    <w:abstractNumId w:val="2"/>
  </w:num>
  <w:num w:numId="3" w16cid:durableId="1329597526">
    <w:abstractNumId w:val="3"/>
  </w:num>
  <w:num w:numId="4" w16cid:durableId="85074232">
    <w:abstractNumId w:val="0"/>
  </w:num>
  <w:num w:numId="5" w16cid:durableId="31229947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D2"/>
    <w:rsid w:val="0001155E"/>
    <w:rsid w:val="00012FB4"/>
    <w:rsid w:val="00022DD2"/>
    <w:rsid w:val="00033632"/>
    <w:rsid w:val="00041FDC"/>
    <w:rsid w:val="000545DD"/>
    <w:rsid w:val="000557FA"/>
    <w:rsid w:val="000621F9"/>
    <w:rsid w:val="0006627C"/>
    <w:rsid w:val="00082FAE"/>
    <w:rsid w:val="00091BA8"/>
    <w:rsid w:val="00093F59"/>
    <w:rsid w:val="000947BE"/>
    <w:rsid w:val="000A09C7"/>
    <w:rsid w:val="000B6AFE"/>
    <w:rsid w:val="000C03EB"/>
    <w:rsid w:val="000D7C02"/>
    <w:rsid w:val="000E480D"/>
    <w:rsid w:val="000F2283"/>
    <w:rsid w:val="000F2308"/>
    <w:rsid w:val="001303B5"/>
    <w:rsid w:val="00146D14"/>
    <w:rsid w:val="00155040"/>
    <w:rsid w:val="0015595E"/>
    <w:rsid w:val="00166DAE"/>
    <w:rsid w:val="00193720"/>
    <w:rsid w:val="00194B6F"/>
    <w:rsid w:val="001A5291"/>
    <w:rsid w:val="001A5337"/>
    <w:rsid w:val="001A6D3D"/>
    <w:rsid w:val="001B1294"/>
    <w:rsid w:val="001B14B2"/>
    <w:rsid w:val="001C3F4A"/>
    <w:rsid w:val="001D3257"/>
    <w:rsid w:val="001D429A"/>
    <w:rsid w:val="001D7777"/>
    <w:rsid w:val="001E5360"/>
    <w:rsid w:val="001E7AD0"/>
    <w:rsid w:val="001F2C0D"/>
    <w:rsid w:val="0020514B"/>
    <w:rsid w:val="00206E2B"/>
    <w:rsid w:val="0020765F"/>
    <w:rsid w:val="002126A4"/>
    <w:rsid w:val="00237365"/>
    <w:rsid w:val="00250C54"/>
    <w:rsid w:val="0026793E"/>
    <w:rsid w:val="00270CB3"/>
    <w:rsid w:val="00291F44"/>
    <w:rsid w:val="00294ECA"/>
    <w:rsid w:val="002A3D53"/>
    <w:rsid w:val="002B50F2"/>
    <w:rsid w:val="002C4CE0"/>
    <w:rsid w:val="00301A0E"/>
    <w:rsid w:val="00303E48"/>
    <w:rsid w:val="00310546"/>
    <w:rsid w:val="0033281B"/>
    <w:rsid w:val="0033643C"/>
    <w:rsid w:val="0035182B"/>
    <w:rsid w:val="00356330"/>
    <w:rsid w:val="00361303"/>
    <w:rsid w:val="00367999"/>
    <w:rsid w:val="003A741A"/>
    <w:rsid w:val="003B5702"/>
    <w:rsid w:val="003C0A75"/>
    <w:rsid w:val="003C0B61"/>
    <w:rsid w:val="003C253D"/>
    <w:rsid w:val="003C4D75"/>
    <w:rsid w:val="003C4D8B"/>
    <w:rsid w:val="003D0CAC"/>
    <w:rsid w:val="003F7CD2"/>
    <w:rsid w:val="00411409"/>
    <w:rsid w:val="00415D71"/>
    <w:rsid w:val="00416B10"/>
    <w:rsid w:val="0043365B"/>
    <w:rsid w:val="00435C79"/>
    <w:rsid w:val="00441899"/>
    <w:rsid w:val="00445466"/>
    <w:rsid w:val="00465D1A"/>
    <w:rsid w:val="00467F33"/>
    <w:rsid w:val="0047249D"/>
    <w:rsid w:val="004732B1"/>
    <w:rsid w:val="00474B25"/>
    <w:rsid w:val="00475E60"/>
    <w:rsid w:val="00477729"/>
    <w:rsid w:val="00493BDF"/>
    <w:rsid w:val="0049658D"/>
    <w:rsid w:val="004A2246"/>
    <w:rsid w:val="004B17C3"/>
    <w:rsid w:val="004C68F0"/>
    <w:rsid w:val="004E6214"/>
    <w:rsid w:val="00504930"/>
    <w:rsid w:val="005736FA"/>
    <w:rsid w:val="00576FF8"/>
    <w:rsid w:val="00581E8A"/>
    <w:rsid w:val="005830CA"/>
    <w:rsid w:val="00585532"/>
    <w:rsid w:val="005921AF"/>
    <w:rsid w:val="005A147C"/>
    <w:rsid w:val="005B5551"/>
    <w:rsid w:val="005C323D"/>
    <w:rsid w:val="005D637B"/>
    <w:rsid w:val="005D64A7"/>
    <w:rsid w:val="00600863"/>
    <w:rsid w:val="00617A1F"/>
    <w:rsid w:val="00625A84"/>
    <w:rsid w:val="0062647A"/>
    <w:rsid w:val="0063458C"/>
    <w:rsid w:val="00641484"/>
    <w:rsid w:val="00641BAC"/>
    <w:rsid w:val="00655B5A"/>
    <w:rsid w:val="00665BA7"/>
    <w:rsid w:val="00697548"/>
    <w:rsid w:val="006A16F8"/>
    <w:rsid w:val="006C35F1"/>
    <w:rsid w:val="006D0DA2"/>
    <w:rsid w:val="006E7628"/>
    <w:rsid w:val="00714C00"/>
    <w:rsid w:val="007220FB"/>
    <w:rsid w:val="00722AC1"/>
    <w:rsid w:val="00723A62"/>
    <w:rsid w:val="007250CE"/>
    <w:rsid w:val="0072562E"/>
    <w:rsid w:val="00750809"/>
    <w:rsid w:val="00777B9B"/>
    <w:rsid w:val="007A1143"/>
    <w:rsid w:val="007A32F7"/>
    <w:rsid w:val="007C02C0"/>
    <w:rsid w:val="007C53C6"/>
    <w:rsid w:val="007C5B91"/>
    <w:rsid w:val="007D4194"/>
    <w:rsid w:val="007D59BF"/>
    <w:rsid w:val="007E7C5A"/>
    <w:rsid w:val="007F040D"/>
    <w:rsid w:val="007F0897"/>
    <w:rsid w:val="0081614D"/>
    <w:rsid w:val="00817760"/>
    <w:rsid w:val="00834EE7"/>
    <w:rsid w:val="00837BA7"/>
    <w:rsid w:val="00840CFB"/>
    <w:rsid w:val="0085587E"/>
    <w:rsid w:val="00857879"/>
    <w:rsid w:val="008605F4"/>
    <w:rsid w:val="0088560F"/>
    <w:rsid w:val="008967B5"/>
    <w:rsid w:val="008B0BC3"/>
    <w:rsid w:val="008D70B3"/>
    <w:rsid w:val="008D7C19"/>
    <w:rsid w:val="008E10C9"/>
    <w:rsid w:val="00920D39"/>
    <w:rsid w:val="00926FFF"/>
    <w:rsid w:val="009459D4"/>
    <w:rsid w:val="00950B1E"/>
    <w:rsid w:val="00971091"/>
    <w:rsid w:val="0099412B"/>
    <w:rsid w:val="009A0818"/>
    <w:rsid w:val="009C2B59"/>
    <w:rsid w:val="009E21D2"/>
    <w:rsid w:val="009E5A77"/>
    <w:rsid w:val="00A3266E"/>
    <w:rsid w:val="00A42080"/>
    <w:rsid w:val="00A421E7"/>
    <w:rsid w:val="00A4562F"/>
    <w:rsid w:val="00A520AE"/>
    <w:rsid w:val="00A55B3D"/>
    <w:rsid w:val="00A7754D"/>
    <w:rsid w:val="00A94670"/>
    <w:rsid w:val="00AB4070"/>
    <w:rsid w:val="00AD2443"/>
    <w:rsid w:val="00AF7F1A"/>
    <w:rsid w:val="00B0379A"/>
    <w:rsid w:val="00B11C64"/>
    <w:rsid w:val="00B162EF"/>
    <w:rsid w:val="00B16843"/>
    <w:rsid w:val="00B17FE5"/>
    <w:rsid w:val="00B4348B"/>
    <w:rsid w:val="00B564E9"/>
    <w:rsid w:val="00B866FE"/>
    <w:rsid w:val="00BA3226"/>
    <w:rsid w:val="00BB3021"/>
    <w:rsid w:val="00BB7100"/>
    <w:rsid w:val="00BD20A5"/>
    <w:rsid w:val="00BD5C91"/>
    <w:rsid w:val="00BF492F"/>
    <w:rsid w:val="00BF533B"/>
    <w:rsid w:val="00BF68B5"/>
    <w:rsid w:val="00BF7FFB"/>
    <w:rsid w:val="00C013D4"/>
    <w:rsid w:val="00C05954"/>
    <w:rsid w:val="00C134BE"/>
    <w:rsid w:val="00C167C4"/>
    <w:rsid w:val="00C21760"/>
    <w:rsid w:val="00C238F6"/>
    <w:rsid w:val="00C30617"/>
    <w:rsid w:val="00C512D6"/>
    <w:rsid w:val="00C52A02"/>
    <w:rsid w:val="00C5588D"/>
    <w:rsid w:val="00C668D9"/>
    <w:rsid w:val="00C83EE6"/>
    <w:rsid w:val="00C84D0E"/>
    <w:rsid w:val="00C850AD"/>
    <w:rsid w:val="00CA1BB6"/>
    <w:rsid w:val="00CC3B5C"/>
    <w:rsid w:val="00CF6057"/>
    <w:rsid w:val="00D0236A"/>
    <w:rsid w:val="00D26874"/>
    <w:rsid w:val="00D30C29"/>
    <w:rsid w:val="00D32247"/>
    <w:rsid w:val="00D350B9"/>
    <w:rsid w:val="00D51039"/>
    <w:rsid w:val="00D67EF4"/>
    <w:rsid w:val="00D705F6"/>
    <w:rsid w:val="00D8391F"/>
    <w:rsid w:val="00DA1CD0"/>
    <w:rsid w:val="00DA3095"/>
    <w:rsid w:val="00DB26C2"/>
    <w:rsid w:val="00DB29A0"/>
    <w:rsid w:val="00DC00AA"/>
    <w:rsid w:val="00DC0D7C"/>
    <w:rsid w:val="00DC34C3"/>
    <w:rsid w:val="00DE03B4"/>
    <w:rsid w:val="00E02426"/>
    <w:rsid w:val="00E220FC"/>
    <w:rsid w:val="00E4016B"/>
    <w:rsid w:val="00E438D5"/>
    <w:rsid w:val="00E45885"/>
    <w:rsid w:val="00E554E7"/>
    <w:rsid w:val="00E66828"/>
    <w:rsid w:val="00E85AF8"/>
    <w:rsid w:val="00EA78B9"/>
    <w:rsid w:val="00EF54C3"/>
    <w:rsid w:val="00F02526"/>
    <w:rsid w:val="00F04ADD"/>
    <w:rsid w:val="00F45416"/>
    <w:rsid w:val="00F470B7"/>
    <w:rsid w:val="00F50F11"/>
    <w:rsid w:val="00F700A6"/>
    <w:rsid w:val="00F8085E"/>
    <w:rsid w:val="00F92E55"/>
    <w:rsid w:val="00F97D6B"/>
    <w:rsid w:val="00FA7E90"/>
    <w:rsid w:val="00FB1575"/>
    <w:rsid w:val="00FC5164"/>
    <w:rsid w:val="00FC5D55"/>
    <w:rsid w:val="00FC63E8"/>
    <w:rsid w:val="00FF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02B7D7"/>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ind w:left="720" w:firstLine="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Indent">
    <w:name w:val="Body Text Indent"/>
    <w:basedOn w:val="Normal"/>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Indent2">
    <w:name w:val="Body Text Indent 2"/>
    <w:basedOn w:val="Normal"/>
    <w:pPr>
      <w:ind w:left="1440"/>
    </w:pPr>
    <w:rPr>
      <w:sz w:val="24"/>
    </w:rPr>
  </w:style>
  <w:style w:type="paragraph" w:styleId="ListParagraph">
    <w:name w:val="List Paragraph"/>
    <w:basedOn w:val="Normal"/>
    <w:uiPriority w:val="34"/>
    <w:qFormat/>
    <w:rsid w:val="00A77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1458</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LAKE DILLON CONDOMINIUMS</vt:lpstr>
    </vt:vector>
  </TitlesOfParts>
  <Company>Summit Management Resources</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DILLON CONDOMINIUMS</dc:title>
  <dc:subject/>
  <dc:creator>Erika Krainz</dc:creator>
  <cp:keywords/>
  <cp:lastModifiedBy>sheila skaggs</cp:lastModifiedBy>
  <cp:revision>2</cp:revision>
  <dcterms:created xsi:type="dcterms:W3CDTF">2022-10-24T21:30:00Z</dcterms:created>
  <dcterms:modified xsi:type="dcterms:W3CDTF">2022-10-24T21:30:00Z</dcterms:modified>
</cp:coreProperties>
</file>